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1C7AE1" w:rsidRDefault="00D2101F" w:rsidP="00D2101F">
      <w:pPr>
        <w:pStyle w:val="Header"/>
        <w:tabs>
          <w:tab w:val="left" w:pos="1440"/>
          <w:tab w:val="left" w:pos="1840"/>
        </w:tabs>
        <w:jc w:val="both"/>
        <w:rPr>
          <w:rFonts w:ascii="Times New Roman" w:hAnsi="Times New Roman"/>
          <w:spacing w:val="-20"/>
          <w:w w:val="90"/>
          <w:sz w:val="28"/>
          <w:szCs w:val="28"/>
        </w:rPr>
      </w:pPr>
      <w:r w:rsidRPr="001C7AE1">
        <w:rPr>
          <w:rFonts w:ascii="Courier" w:hAnsi="Courier"/>
          <w:noProof/>
          <w:sz w:val="28"/>
          <w:szCs w:val="28"/>
        </w:rPr>
        <w:drawing>
          <wp:anchor distT="0" distB="0" distL="114300" distR="114300" simplePos="0" relativeHeight="251657216" behindDoc="0" locked="0" layoutInCell="1" allowOverlap="1">
            <wp:simplePos x="0" y="0"/>
            <wp:positionH relativeFrom="column">
              <wp:posOffset>-748319</wp:posOffset>
            </wp:positionH>
            <wp:positionV relativeFrom="paragraph">
              <wp:posOffset>224848</wp:posOffset>
            </wp:positionV>
            <wp:extent cx="8610600" cy="1184563"/>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31700" cy="1187466"/>
                    </a:xfrm>
                    <a:prstGeom prst="rect">
                      <a:avLst/>
                    </a:prstGeom>
                    <a:noFill/>
                  </pic:spPr>
                </pic:pic>
              </a:graphicData>
            </a:graphic>
          </wp:anchor>
        </w:drawing>
      </w:r>
      <w:r w:rsidRPr="001C7AE1">
        <w:rPr>
          <w:rFonts w:ascii="Courier" w:hAnsi="Courier"/>
          <w:noProof/>
          <w:sz w:val="28"/>
          <w:szCs w:val="28"/>
        </w:rPr>
        <w:drawing>
          <wp:anchor distT="0" distB="0" distL="114300" distR="114300" simplePos="0" relativeHeight="251659264" behindDoc="0" locked="0" layoutInCell="1" allowOverlap="1">
            <wp:simplePos x="0" y="0"/>
            <wp:positionH relativeFrom="column">
              <wp:posOffset>-74583</wp:posOffset>
            </wp:positionH>
            <wp:positionV relativeFrom="paragraph">
              <wp:posOffset>208395</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proofErr w:type="spellStart"/>
      <w:proofErr w:type="gram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cetăţean</w:t>
      </w:r>
      <w:proofErr w:type="spellEnd"/>
      <w:proofErr w:type="gram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bunăstare</w:t>
      </w:r>
      <w:proofErr w:type="spellEnd"/>
    </w:p>
    <w:p w:rsidR="0061235F" w:rsidRPr="001C7AE1" w:rsidRDefault="0061235F" w:rsidP="00D2101F">
      <w:pPr>
        <w:pStyle w:val="Header"/>
        <w:tabs>
          <w:tab w:val="left" w:pos="1440"/>
          <w:tab w:val="left" w:pos="1840"/>
        </w:tabs>
        <w:jc w:val="both"/>
        <w:rPr>
          <w:rFonts w:ascii="Calibri" w:hAnsi="Calibri"/>
          <w:sz w:val="28"/>
          <w:szCs w:val="28"/>
          <w:lang w:val="ro-RO"/>
        </w:rPr>
      </w:pPr>
    </w:p>
    <w:p w:rsidR="00F32362" w:rsidRPr="001C7AE1" w:rsidRDefault="002A55BD" w:rsidP="00D2101F">
      <w:pPr>
        <w:pStyle w:val="Title"/>
        <w:jc w:val="both"/>
        <w:rPr>
          <w:szCs w:val="28"/>
          <w:lang w:val="pt-BR"/>
        </w:rPr>
      </w:pPr>
      <w:r>
        <w:rPr>
          <w:rFonts w:ascii="Courier" w:hAnsi="Courier"/>
          <w:noProof/>
          <w:szCs w:val="28"/>
        </w:rPr>
        <w:pict>
          <v:rect id="Rectangle 5" o:spid="_x0000_s1026" style="position:absolute;left:0;text-align:left;margin-left:262.15pt;margin-top:13.45pt;width:4in;height:67.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" filled="f" stroked="f" strokecolor="white" strokeweight="0">
            <v:textbox>
              <w:txbxContent>
                <w:p w:rsidR="00C25286" w:rsidRPr="00C25286" w:rsidRDefault="009C5575" w:rsidP="00C25286">
                  <w:pPr>
                    <w:spacing w:after="0" w:line="240" w:lineRule="auto"/>
                    <w:jc w:val="right"/>
                    <w:rPr>
                      <w:rFonts w:ascii="Times New Roman" w:hAnsi="Times New Roman"/>
                      <w:b/>
                      <w:bCs/>
                      <w:w w:val="90"/>
                      <w:sz w:val="36"/>
                      <w:szCs w:val="36"/>
                    </w:rPr>
                  </w:pPr>
                  <w:r>
                    <w:rPr>
                      <w:rFonts w:ascii="Times New Roman" w:hAnsi="Times New Roman"/>
                      <w:b/>
                      <w:bCs/>
                      <w:w w:val="90"/>
                      <w:sz w:val="36"/>
                      <w:szCs w:val="36"/>
                    </w:rPr>
                    <w:t>PRIMAR</w:t>
                  </w:r>
                  <w:r w:rsidR="00C25286" w:rsidRPr="00C25286">
                    <w:rPr>
                      <w:rFonts w:ascii="Times New Roman" w:hAnsi="Times New Roman"/>
                      <w:b/>
                      <w:bCs/>
                      <w:w w:val="90"/>
                      <w:sz w:val="36"/>
                      <w:szCs w:val="36"/>
                    </w:rPr>
                    <w:t xml:space="preserv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txbxContent>
            </v:textbox>
          </v:rect>
        </w:pict>
      </w:r>
    </w:p>
    <w:p w:rsidR="00F32362" w:rsidRPr="001C7AE1" w:rsidRDefault="00F32362" w:rsidP="00D2101F">
      <w:pPr>
        <w:pStyle w:val="Title"/>
        <w:jc w:val="both"/>
        <w:rPr>
          <w:szCs w:val="28"/>
          <w:lang w:val="pt-BR"/>
        </w:rPr>
      </w:pPr>
    </w:p>
    <w:p w:rsidR="00F32362" w:rsidRPr="001C7AE1" w:rsidRDefault="00F32362" w:rsidP="00D2101F">
      <w:pPr>
        <w:pStyle w:val="Title"/>
        <w:jc w:val="both"/>
        <w:rPr>
          <w:szCs w:val="28"/>
          <w:lang w:val="pt-BR"/>
        </w:rPr>
      </w:pPr>
    </w:p>
    <w:p w:rsidR="00A46017" w:rsidRPr="001C7AE1" w:rsidRDefault="002A55BD" w:rsidP="00D2101F">
      <w:pPr>
        <w:spacing w:after="0" w:line="240" w:lineRule="auto"/>
        <w:ind w:left="567"/>
        <w:jc w:val="both"/>
        <w:rPr>
          <w:rFonts w:ascii="Times New Roman" w:hAnsi="Times New Roman"/>
          <w:b/>
          <w:sz w:val="28"/>
          <w:szCs w:val="28"/>
          <w:lang w:val="ro-RO"/>
        </w:rPr>
      </w:pPr>
      <w:r>
        <w:rPr>
          <w:rFonts w:ascii="Courier" w:hAnsi="Courier"/>
          <w:noProof/>
          <w:szCs w:val="28"/>
        </w:rPr>
        <w:pict>
          <v:rect id="Rectangle 4" o:spid="_x0000_s1027" style="position:absolute;left:0;text-align:left;margin-left:28.85pt;margin-top:7.5pt;width:139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w:r>
    </w:p>
    <w:p w:rsidR="001C7AE1" w:rsidRDefault="001C7AE1" w:rsidP="00D2101F">
      <w:pPr>
        <w:spacing w:after="0" w:line="240" w:lineRule="auto"/>
        <w:ind w:left="567"/>
        <w:jc w:val="both"/>
        <w:rPr>
          <w:rFonts w:ascii="Times New Roman" w:hAnsi="Times New Roman"/>
          <w:b/>
          <w:sz w:val="28"/>
          <w:szCs w:val="28"/>
          <w:lang w:val="ro-RO"/>
        </w:rPr>
      </w:pP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MUNICIPIUL BUCUREŞTI</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SECTORUL 1</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PRIMAR</w:t>
      </w:r>
    </w:p>
    <w:p w:rsidR="0001707E" w:rsidRPr="001C7AE1" w:rsidRDefault="0001707E" w:rsidP="00D2101F">
      <w:pPr>
        <w:ind w:left="567"/>
        <w:jc w:val="both"/>
        <w:rPr>
          <w:rFonts w:ascii="Times New Roman" w:hAnsi="Times New Roman"/>
          <w:b/>
          <w:sz w:val="28"/>
          <w:szCs w:val="28"/>
          <w:lang w:val="ro-RO"/>
        </w:rPr>
      </w:pPr>
      <w:r w:rsidRPr="001C7AE1">
        <w:rPr>
          <w:rFonts w:ascii="Times New Roman" w:hAnsi="Times New Roman"/>
          <w:b/>
          <w:sz w:val="28"/>
          <w:szCs w:val="28"/>
          <w:lang w:val="ro-RO"/>
        </w:rPr>
        <w:tab/>
        <w:t xml:space="preserve">   </w:t>
      </w:r>
      <w:r w:rsidRPr="001C7AE1">
        <w:rPr>
          <w:rFonts w:ascii="Times New Roman" w:hAnsi="Times New Roman"/>
          <w:b/>
          <w:sz w:val="28"/>
          <w:szCs w:val="28"/>
          <w:lang w:val="ro-RO"/>
        </w:rPr>
        <w:tab/>
      </w:r>
    </w:p>
    <w:p w:rsidR="0001707E" w:rsidRPr="001C7AE1" w:rsidRDefault="0001707E" w:rsidP="00D2101F">
      <w:pPr>
        <w:tabs>
          <w:tab w:val="left" w:pos="1753"/>
          <w:tab w:val="center" w:pos="5407"/>
        </w:tabs>
        <w:ind w:left="567"/>
        <w:jc w:val="both"/>
        <w:rPr>
          <w:rFonts w:ascii="Times New Roman" w:hAnsi="Times New Roman"/>
          <w:b/>
          <w:w w:val="90"/>
          <w:sz w:val="28"/>
          <w:szCs w:val="28"/>
          <w:lang w:val="ro-RO"/>
        </w:rPr>
      </w:pPr>
      <w:r w:rsidRPr="001C7AE1">
        <w:rPr>
          <w:rFonts w:ascii="Times New Roman" w:hAnsi="Times New Roman"/>
          <w:b/>
          <w:w w:val="90"/>
          <w:sz w:val="28"/>
          <w:szCs w:val="28"/>
          <w:lang w:val="ro-RO"/>
        </w:rPr>
        <w:tab/>
      </w:r>
      <w:r w:rsidRPr="001C7AE1">
        <w:rPr>
          <w:rFonts w:ascii="Times New Roman" w:hAnsi="Times New Roman"/>
          <w:b/>
          <w:w w:val="90"/>
          <w:sz w:val="28"/>
          <w:szCs w:val="28"/>
          <w:lang w:val="ro-RO"/>
        </w:rPr>
        <w:tab/>
        <w:t>EXPUNERE DE MOTIVE</w:t>
      </w:r>
    </w:p>
    <w:p w:rsidR="006C43AB" w:rsidRDefault="00A42206" w:rsidP="006C43AB">
      <w:pPr>
        <w:jc w:val="center"/>
        <w:rPr>
          <w:rFonts w:ascii="Times New Roman" w:hAnsi="Times New Roman" w:cs="Times New Roman"/>
          <w:sz w:val="28"/>
          <w:szCs w:val="28"/>
        </w:rPr>
      </w:pPr>
      <w:proofErr w:type="spellStart"/>
      <w:proofErr w:type="gramStart"/>
      <w:r>
        <w:rPr>
          <w:rFonts w:ascii="Times New Roman" w:hAnsi="Times New Roman" w:cs="Times New Roman"/>
          <w:sz w:val="28"/>
          <w:szCs w:val="28"/>
        </w:rPr>
        <w:t>pentru</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realizarea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w:t>
      </w:r>
      <w:proofErr w:type="spellEnd"/>
      <w:r>
        <w:rPr>
          <w:rFonts w:ascii="Times New Roman" w:hAnsi="Times New Roman" w:cs="Times New Roman"/>
          <w:sz w:val="28"/>
          <w:szCs w:val="28"/>
        </w:rPr>
        <w:t xml:space="preserve">  </w:t>
      </w:r>
      <w:proofErr w:type="spellStart"/>
      <w:r w:rsidR="005C2814" w:rsidRPr="00DE7F94">
        <w:rPr>
          <w:rFonts w:ascii="Times New Roman" w:hAnsi="Times New Roman" w:cs="Times New Roman"/>
          <w:sz w:val="28"/>
          <w:szCs w:val="28"/>
        </w:rPr>
        <w:t>finantarea</w:t>
      </w:r>
      <w:proofErr w:type="spellEnd"/>
      <w:r w:rsidR="005C2814" w:rsidRPr="00DE7F94">
        <w:rPr>
          <w:rFonts w:ascii="Times New Roman" w:hAnsi="Times New Roman" w:cs="Times New Roman"/>
          <w:sz w:val="28"/>
          <w:szCs w:val="28"/>
        </w:rPr>
        <w:t xml:space="preserve"> </w:t>
      </w:r>
      <w:proofErr w:type="spellStart"/>
      <w:r w:rsidR="005C2814" w:rsidRPr="00DE7F94">
        <w:rPr>
          <w:rFonts w:ascii="Times New Roman" w:hAnsi="Times New Roman" w:cs="Times New Roman"/>
          <w:sz w:val="28"/>
          <w:szCs w:val="28"/>
        </w:rPr>
        <w:t>proiect</w:t>
      </w:r>
      <w:r>
        <w:rPr>
          <w:rFonts w:ascii="Times New Roman" w:hAnsi="Times New Roman" w:cs="Times New Roman"/>
          <w:sz w:val="28"/>
          <w:szCs w:val="28"/>
        </w:rPr>
        <w:t>ului</w:t>
      </w:r>
      <w:proofErr w:type="spellEnd"/>
      <w:r w:rsidR="005C2814" w:rsidRPr="00DE7F94">
        <w:rPr>
          <w:rFonts w:ascii="Times New Roman" w:hAnsi="Times New Roman" w:cs="Times New Roman"/>
          <w:sz w:val="28"/>
          <w:szCs w:val="28"/>
        </w:rPr>
        <w:t xml:space="preserve"> cultural-educational</w:t>
      </w:r>
    </w:p>
    <w:p w:rsidR="005C2814" w:rsidRPr="00DE7F94" w:rsidRDefault="005C2814" w:rsidP="006C43AB">
      <w:pPr>
        <w:jc w:val="center"/>
        <w:rPr>
          <w:rFonts w:ascii="Times New Roman" w:hAnsi="Times New Roman" w:cs="Times New Roman"/>
          <w:sz w:val="28"/>
          <w:szCs w:val="28"/>
        </w:rPr>
      </w:pPr>
      <w:r w:rsidRPr="00DE7F94">
        <w:rPr>
          <w:rFonts w:ascii="Times New Roman" w:hAnsi="Times New Roman" w:cs="Times New Roman"/>
          <w:sz w:val="28"/>
          <w:szCs w:val="28"/>
        </w:rPr>
        <w:t xml:space="preserve"> </w:t>
      </w:r>
      <w:r w:rsidR="00455FAC" w:rsidRPr="00DE7F94">
        <w:rPr>
          <w:rFonts w:ascii="Times New Roman" w:hAnsi="Times New Roman" w:cs="Times New Roman"/>
          <w:sz w:val="28"/>
          <w:szCs w:val="28"/>
        </w:rPr>
        <w:t>“</w:t>
      </w:r>
      <w:proofErr w:type="spellStart"/>
      <w:r w:rsidRPr="00DE7F94">
        <w:rPr>
          <w:rFonts w:ascii="Times New Roman" w:hAnsi="Times New Roman" w:cs="Times New Roman"/>
          <w:sz w:val="28"/>
          <w:szCs w:val="28"/>
        </w:rPr>
        <w:t>Satul</w:t>
      </w:r>
      <w:proofErr w:type="spellEnd"/>
      <w:r w:rsidRPr="00DE7F94">
        <w:rPr>
          <w:rFonts w:ascii="Times New Roman" w:hAnsi="Times New Roman" w:cs="Times New Roman"/>
          <w:sz w:val="28"/>
          <w:szCs w:val="28"/>
        </w:rPr>
        <w:t xml:space="preserve"> </w:t>
      </w:r>
      <w:proofErr w:type="spellStart"/>
      <w:r w:rsidRPr="00DE7F94">
        <w:rPr>
          <w:rFonts w:ascii="Times New Roman" w:hAnsi="Times New Roman" w:cs="Times New Roman"/>
          <w:sz w:val="28"/>
          <w:szCs w:val="28"/>
        </w:rPr>
        <w:t>Basmului</w:t>
      </w:r>
      <w:proofErr w:type="spellEnd"/>
      <w:r w:rsidRPr="00DE7F94">
        <w:rPr>
          <w:rFonts w:ascii="Times New Roman" w:hAnsi="Times New Roman" w:cs="Times New Roman"/>
          <w:sz w:val="28"/>
          <w:szCs w:val="28"/>
        </w:rPr>
        <w:t xml:space="preserve"> </w:t>
      </w:r>
      <w:proofErr w:type="spellStart"/>
      <w:r w:rsidRPr="00DE7F94">
        <w:rPr>
          <w:rFonts w:ascii="Times New Roman" w:hAnsi="Times New Roman" w:cs="Times New Roman"/>
          <w:sz w:val="28"/>
          <w:szCs w:val="28"/>
        </w:rPr>
        <w:t>Romanesc</w:t>
      </w:r>
      <w:proofErr w:type="spellEnd"/>
      <w:r w:rsidR="00455FAC" w:rsidRPr="00DE7F94">
        <w:rPr>
          <w:rFonts w:ascii="Times New Roman" w:hAnsi="Times New Roman" w:cs="Times New Roman"/>
          <w:sz w:val="28"/>
          <w:szCs w:val="28"/>
        </w:rPr>
        <w:t>”</w:t>
      </w:r>
    </w:p>
    <w:p w:rsidR="001C7AE1" w:rsidRPr="00C0170B" w:rsidRDefault="001C7AE1" w:rsidP="005C2814">
      <w:pPr>
        <w:spacing w:line="240" w:lineRule="auto"/>
        <w:ind w:left="993"/>
        <w:contextualSpacing/>
        <w:rPr>
          <w:rFonts w:ascii="Times New Roman" w:hAnsi="Times New Roman" w:cs="Times New Roman"/>
          <w:color w:val="000000"/>
          <w:spacing w:val="-2"/>
          <w:sz w:val="28"/>
          <w:szCs w:val="28"/>
        </w:rPr>
      </w:pPr>
    </w:p>
    <w:p w:rsidR="0001707E" w:rsidRDefault="001C7AE1" w:rsidP="00D2101F">
      <w:pPr>
        <w:spacing w:after="0"/>
        <w:ind w:right="13" w:firstLine="567"/>
        <w:jc w:val="both"/>
        <w:rPr>
          <w:rFonts w:ascii="Times New Roman" w:hAnsi="Times New Roman" w:cs="Times New Roman"/>
          <w:b/>
          <w:sz w:val="28"/>
          <w:szCs w:val="28"/>
          <w:lang w:val="ro-RO"/>
        </w:rPr>
      </w:pPr>
      <w:r w:rsidRPr="001C7AE1">
        <w:rPr>
          <w:rFonts w:ascii="Times New Roman" w:hAnsi="Times New Roman" w:cs="Times New Roman"/>
          <w:color w:val="000000"/>
          <w:spacing w:val="-2"/>
          <w:sz w:val="28"/>
          <w:szCs w:val="28"/>
          <w:lang w:val="ro-RO"/>
        </w:rPr>
        <w:t xml:space="preserve">Având în vedere Raportul de specialitate întocmit de către Directia de Cultura, Presa, Sport, Tineret si Culte, susţinem </w:t>
      </w:r>
      <w:r w:rsidR="00E53C90">
        <w:rPr>
          <w:rFonts w:ascii="Times New Roman" w:hAnsi="Times New Roman" w:cs="Times New Roman"/>
          <w:color w:val="000000"/>
          <w:spacing w:val="-2"/>
          <w:sz w:val="28"/>
          <w:szCs w:val="28"/>
          <w:lang w:val="ro-RO"/>
        </w:rPr>
        <w:t xml:space="preserve"> </w:t>
      </w:r>
      <w:r w:rsidRPr="001C7AE1">
        <w:rPr>
          <w:rFonts w:ascii="Times New Roman" w:hAnsi="Times New Roman" w:cs="Times New Roman"/>
          <w:color w:val="000000"/>
          <w:spacing w:val="-2"/>
          <w:sz w:val="28"/>
          <w:szCs w:val="28"/>
          <w:lang w:val="ro-RO"/>
        </w:rPr>
        <w:t>adoptar</w:t>
      </w:r>
      <w:r w:rsidR="003A4977">
        <w:rPr>
          <w:rFonts w:ascii="Times New Roman" w:hAnsi="Times New Roman" w:cs="Times New Roman"/>
          <w:color w:val="000000"/>
          <w:spacing w:val="-2"/>
          <w:sz w:val="28"/>
          <w:szCs w:val="28"/>
          <w:lang w:val="ro-RO"/>
        </w:rPr>
        <w:t>ea unei hotărâri a Consiliului L</w:t>
      </w:r>
      <w:r w:rsidRPr="001C7AE1">
        <w:rPr>
          <w:rFonts w:ascii="Times New Roman" w:hAnsi="Times New Roman" w:cs="Times New Roman"/>
          <w:color w:val="000000"/>
          <w:spacing w:val="-2"/>
          <w:sz w:val="28"/>
          <w:szCs w:val="28"/>
          <w:lang w:val="ro-RO"/>
        </w:rPr>
        <w:t xml:space="preserve">ocal privind </w:t>
      </w:r>
      <w:bookmarkStart w:id="0" w:name="_GoBack"/>
      <w:bookmarkEnd w:id="0"/>
      <w:r w:rsidR="00D1460C">
        <w:rPr>
          <w:rFonts w:ascii="Times New Roman" w:hAnsi="Times New Roman" w:cs="Times New Roman"/>
          <w:color w:val="000000"/>
          <w:spacing w:val="-2"/>
          <w:sz w:val="28"/>
          <w:szCs w:val="28"/>
          <w:lang w:val="ro-RO"/>
        </w:rPr>
        <w:t xml:space="preserve">finanțarea proiectului </w:t>
      </w:r>
      <w:r w:rsidR="00455FAC">
        <w:rPr>
          <w:rFonts w:ascii="Times New Roman" w:hAnsi="Times New Roman" w:cs="Times New Roman"/>
          <w:color w:val="000000"/>
          <w:spacing w:val="-2"/>
          <w:sz w:val="28"/>
          <w:szCs w:val="28"/>
          <w:lang w:val="ro-RO"/>
        </w:rPr>
        <w:t>cultural-educational</w:t>
      </w:r>
      <w:r w:rsidR="00D1460C">
        <w:rPr>
          <w:rFonts w:ascii="Times New Roman" w:hAnsi="Times New Roman" w:cs="Times New Roman"/>
          <w:color w:val="000000"/>
          <w:spacing w:val="-2"/>
          <w:sz w:val="28"/>
          <w:szCs w:val="28"/>
          <w:lang w:val="ro-RO"/>
        </w:rPr>
        <w:t xml:space="preserve"> </w:t>
      </w:r>
      <w:r w:rsidR="00C7217A">
        <w:rPr>
          <w:rFonts w:ascii="Times New Roman" w:hAnsi="Times New Roman" w:cs="Times New Roman"/>
          <w:color w:val="000000"/>
          <w:spacing w:val="-2"/>
          <w:sz w:val="28"/>
          <w:szCs w:val="28"/>
          <w:lang w:val="ro-RO"/>
        </w:rPr>
        <w:t>„</w:t>
      </w:r>
      <w:r w:rsidR="00455FAC">
        <w:rPr>
          <w:rFonts w:ascii="Times New Roman" w:hAnsi="Times New Roman" w:cs="Times New Roman"/>
          <w:color w:val="000000"/>
          <w:spacing w:val="-2"/>
          <w:sz w:val="28"/>
          <w:szCs w:val="28"/>
          <w:lang w:val="ro-RO"/>
        </w:rPr>
        <w:t>Satul Basmului Romanesc</w:t>
      </w:r>
      <w:r w:rsidR="00C7217A">
        <w:rPr>
          <w:rFonts w:ascii="Times New Roman" w:hAnsi="Times New Roman" w:cs="Times New Roman"/>
          <w:color w:val="000000"/>
          <w:spacing w:val="-2"/>
          <w:sz w:val="28"/>
          <w:szCs w:val="28"/>
          <w:lang w:val="ro-RO"/>
        </w:rPr>
        <w:t>”</w:t>
      </w:r>
      <w:r w:rsidR="0001707E" w:rsidRPr="001C7AE1">
        <w:rPr>
          <w:rFonts w:ascii="Times New Roman" w:hAnsi="Times New Roman" w:cs="Times New Roman"/>
          <w:color w:val="000000"/>
          <w:spacing w:val="-2"/>
          <w:sz w:val="28"/>
          <w:szCs w:val="28"/>
          <w:lang w:val="ro-RO"/>
        </w:rPr>
        <w:t xml:space="preserve">. </w:t>
      </w:r>
      <w:r w:rsidR="0001707E" w:rsidRPr="001C7AE1">
        <w:rPr>
          <w:rFonts w:ascii="Times New Roman" w:hAnsi="Times New Roman" w:cs="Times New Roman"/>
          <w:b/>
          <w:sz w:val="28"/>
          <w:szCs w:val="28"/>
          <w:lang w:val="ro-RO"/>
        </w:rPr>
        <w:t xml:space="preserve"> </w:t>
      </w:r>
    </w:p>
    <w:p w:rsidR="00A42206" w:rsidRPr="00A42206" w:rsidRDefault="00A42206" w:rsidP="00A42206">
      <w:pPr>
        <w:ind w:firstLine="720"/>
        <w:jc w:val="both"/>
        <w:rPr>
          <w:rFonts w:ascii="Times New Roman" w:hAnsi="Times New Roman" w:cs="Times New Roman"/>
          <w:bCs/>
          <w:sz w:val="28"/>
          <w:szCs w:val="28"/>
        </w:rPr>
      </w:pPr>
      <w:proofErr w:type="spellStart"/>
      <w:proofErr w:type="gramStart"/>
      <w:r w:rsidRPr="00A42206">
        <w:rPr>
          <w:rFonts w:ascii="Times New Roman" w:hAnsi="Times New Roman" w:cs="Times New Roman"/>
          <w:bCs/>
          <w:sz w:val="28"/>
          <w:szCs w:val="28"/>
        </w:rPr>
        <w:t>Având</w:t>
      </w:r>
      <w:proofErr w:type="spellEnd"/>
      <w:r w:rsidRPr="00A42206">
        <w:rPr>
          <w:rFonts w:ascii="Times New Roman" w:hAnsi="Times New Roman" w:cs="Times New Roman"/>
          <w:bCs/>
          <w:sz w:val="28"/>
          <w:szCs w:val="28"/>
        </w:rPr>
        <w:t xml:space="preserve"> in </w:t>
      </w:r>
      <w:proofErr w:type="spellStart"/>
      <w:r w:rsidRPr="00A42206">
        <w:rPr>
          <w:rFonts w:ascii="Times New Roman" w:hAnsi="Times New Roman" w:cs="Times New Roman"/>
          <w:bCs/>
          <w:sz w:val="28"/>
          <w:szCs w:val="28"/>
        </w:rPr>
        <w:t>vedere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prevederile</w:t>
      </w:r>
      <w:proofErr w:type="spellEnd"/>
      <w:r w:rsidRPr="00A42206">
        <w:rPr>
          <w:rFonts w:ascii="Times New Roman" w:hAnsi="Times New Roman" w:cs="Times New Roman"/>
          <w:bCs/>
          <w:sz w:val="28"/>
          <w:szCs w:val="28"/>
        </w:rPr>
        <w:t xml:space="preserve"> art.</w:t>
      </w:r>
      <w:proofErr w:type="gramEnd"/>
      <w:r w:rsidRPr="00A42206">
        <w:rPr>
          <w:rFonts w:ascii="Times New Roman" w:hAnsi="Times New Roman" w:cs="Times New Roman"/>
          <w:bCs/>
          <w:sz w:val="28"/>
          <w:szCs w:val="28"/>
        </w:rPr>
        <w:t xml:space="preserve"> 81 </w:t>
      </w:r>
      <w:proofErr w:type="spellStart"/>
      <w:r w:rsidRPr="00A42206">
        <w:rPr>
          <w:rFonts w:ascii="Times New Roman" w:hAnsi="Times New Roman" w:cs="Times New Roman"/>
          <w:bCs/>
          <w:sz w:val="28"/>
          <w:szCs w:val="28"/>
        </w:rPr>
        <w:t>alin</w:t>
      </w:r>
      <w:proofErr w:type="spellEnd"/>
      <w:proofErr w:type="gramStart"/>
      <w:r w:rsidRPr="00A42206">
        <w:rPr>
          <w:rFonts w:ascii="Times New Roman" w:hAnsi="Times New Roman" w:cs="Times New Roman"/>
          <w:bCs/>
          <w:sz w:val="28"/>
          <w:szCs w:val="28"/>
        </w:rPr>
        <w:t>.(</w:t>
      </w:r>
      <w:proofErr w:type="gramEnd"/>
      <w:r w:rsidRPr="00A42206">
        <w:rPr>
          <w:rFonts w:ascii="Times New Roman" w:hAnsi="Times New Roman" w:cs="Times New Roman"/>
          <w:bCs/>
          <w:sz w:val="28"/>
          <w:szCs w:val="28"/>
        </w:rPr>
        <w:t xml:space="preserve">2) lit. k) </w:t>
      </w:r>
      <w:proofErr w:type="gramStart"/>
      <w:r w:rsidRPr="00A42206">
        <w:rPr>
          <w:rFonts w:ascii="Times New Roman" w:hAnsi="Times New Roman" w:cs="Times New Roman"/>
          <w:bCs/>
          <w:sz w:val="28"/>
          <w:szCs w:val="28"/>
        </w:rPr>
        <w:t>din</w:t>
      </w:r>
      <w:proofErr w:type="gram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legea</w:t>
      </w:r>
      <w:proofErr w:type="spellEnd"/>
      <w:r w:rsidRPr="00A42206">
        <w:rPr>
          <w:rFonts w:ascii="Times New Roman" w:hAnsi="Times New Roman" w:cs="Times New Roman"/>
          <w:bCs/>
          <w:sz w:val="28"/>
          <w:szCs w:val="28"/>
        </w:rPr>
        <w:t xml:space="preserve"> 215/2001 a </w:t>
      </w:r>
      <w:proofErr w:type="spellStart"/>
      <w:r w:rsidRPr="00A42206">
        <w:rPr>
          <w:rFonts w:ascii="Times New Roman" w:hAnsi="Times New Roman" w:cs="Times New Roman"/>
          <w:bCs/>
          <w:sz w:val="28"/>
          <w:szCs w:val="28"/>
        </w:rPr>
        <w:t>administraţiei</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publice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locală</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republicată</w:t>
      </w:r>
      <w:proofErr w:type="spellEnd"/>
      <w:r w:rsidRPr="00A42206">
        <w:rPr>
          <w:rFonts w:ascii="Times New Roman" w:hAnsi="Times New Roman" w:cs="Times New Roman"/>
          <w:bCs/>
          <w:sz w:val="28"/>
          <w:szCs w:val="28"/>
        </w:rPr>
        <w:t xml:space="preserve">, cu </w:t>
      </w:r>
      <w:proofErr w:type="spellStart"/>
      <w:r w:rsidRPr="00A42206">
        <w:rPr>
          <w:rFonts w:ascii="Times New Roman" w:hAnsi="Times New Roman" w:cs="Times New Roman"/>
          <w:bCs/>
          <w:sz w:val="28"/>
          <w:szCs w:val="28"/>
        </w:rPr>
        <w:t>modificările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şi</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completările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ulterioare</w:t>
      </w:r>
      <w:proofErr w:type="spellEnd"/>
      <w:r>
        <w:rPr>
          <w:rFonts w:ascii="Times New Roman" w:hAnsi="Times New Roman" w:cs="Times New Roman"/>
          <w:bCs/>
          <w:sz w:val="28"/>
          <w:szCs w:val="28"/>
        </w:rPr>
        <w:t>.</w:t>
      </w:r>
    </w:p>
    <w:p w:rsidR="001C7AE1" w:rsidRPr="001C7AE1" w:rsidRDefault="001C7AE1" w:rsidP="00D2101F">
      <w:pPr>
        <w:spacing w:after="0"/>
        <w:ind w:right="13" w:firstLine="567"/>
        <w:jc w:val="both"/>
        <w:rPr>
          <w:rFonts w:ascii="Times New Roman" w:hAnsi="Times New Roman" w:cs="Times New Roman"/>
          <w:sz w:val="28"/>
          <w:szCs w:val="28"/>
        </w:rPr>
      </w:pPr>
      <w:proofErr w:type="spellStart"/>
      <w:proofErr w:type="gram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art.</w:t>
      </w:r>
      <w:proofErr w:type="gramEnd"/>
      <w:r w:rsidRPr="001C7AE1">
        <w:rPr>
          <w:rFonts w:ascii="Times New Roman" w:hAnsi="Times New Roman" w:cs="Times New Roman"/>
          <w:sz w:val="28"/>
          <w:szCs w:val="28"/>
        </w:rPr>
        <w:t xml:space="preserve"> 2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(1)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w:t>
      </w:r>
      <w:proofErr w:type="spellStart"/>
      <w:r w:rsidRPr="001C7AE1">
        <w:rPr>
          <w:rFonts w:ascii="Times New Roman" w:hAnsi="Times New Roman" w:cs="Times New Roman"/>
          <w:sz w:val="28"/>
          <w:szCs w:val="28"/>
        </w:rPr>
        <w:t>administraţia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unităţile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administrativ-teritoriale</w:t>
      </w:r>
      <w:proofErr w:type="spellEnd"/>
      <w:r w:rsidRPr="001C7AE1">
        <w:rPr>
          <w:rFonts w:ascii="Times New Roman" w:hAnsi="Times New Roman" w:cs="Times New Roman"/>
          <w:sz w:val="28"/>
          <w:szCs w:val="28"/>
        </w:rPr>
        <w:t xml:space="preserve"> se </w:t>
      </w:r>
      <w:proofErr w:type="spellStart"/>
      <w:r w:rsidRPr="001C7AE1">
        <w:rPr>
          <w:rFonts w:ascii="Times New Roman" w:hAnsi="Times New Roman" w:cs="Times New Roman"/>
          <w:sz w:val="28"/>
          <w:szCs w:val="28"/>
        </w:rPr>
        <w:t>organizează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funcţionează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temeiul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principiilor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descentralizării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autonomiei</w:t>
      </w:r>
      <w:proofErr w:type="spellEnd"/>
      <w:r w:rsidRPr="001C7AE1">
        <w:rPr>
          <w:rFonts w:ascii="Times New Roman" w:hAnsi="Times New Roman" w:cs="Times New Roman"/>
          <w:sz w:val="28"/>
          <w:szCs w:val="28"/>
        </w:rPr>
        <w:t xml:space="preserve"> locale, </w:t>
      </w:r>
      <w:proofErr w:type="spellStart"/>
      <w:r w:rsidRPr="001C7AE1">
        <w:rPr>
          <w:rFonts w:ascii="Times New Roman" w:hAnsi="Times New Roman" w:cs="Times New Roman"/>
          <w:sz w:val="28"/>
          <w:szCs w:val="28"/>
        </w:rPr>
        <w:t>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conferă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dreptul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capacitatea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efectivă</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autorităţilor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de a </w:t>
      </w:r>
      <w:proofErr w:type="spellStart"/>
      <w:r w:rsidRPr="001C7AE1">
        <w:rPr>
          <w:rFonts w:ascii="Times New Roman" w:hAnsi="Times New Roman" w:cs="Times New Roman"/>
          <w:sz w:val="28"/>
          <w:szCs w:val="28"/>
        </w:rPr>
        <w:t>soluţiona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de a </w:t>
      </w:r>
      <w:proofErr w:type="spellStart"/>
      <w:r w:rsidRPr="001C7AE1">
        <w:rPr>
          <w:rFonts w:ascii="Times New Roman" w:hAnsi="Times New Roman" w:cs="Times New Roman"/>
          <w:sz w:val="28"/>
          <w:szCs w:val="28"/>
        </w:rPr>
        <w:t>gestiona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numele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interesul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colectivităţilor</w:t>
      </w:r>
      <w:proofErr w:type="spellEnd"/>
      <w:r w:rsidRPr="001C7AE1">
        <w:rPr>
          <w:rFonts w:ascii="Times New Roman" w:hAnsi="Times New Roman" w:cs="Times New Roman"/>
          <w:sz w:val="28"/>
          <w:szCs w:val="28"/>
        </w:rPr>
        <w:t xml:space="preserve"> locale </w:t>
      </w:r>
      <w:proofErr w:type="spellStart"/>
      <w:r w:rsidRPr="001C7AE1">
        <w:rPr>
          <w:rFonts w:ascii="Times New Roman" w:hAnsi="Times New Roman" w:cs="Times New Roman"/>
          <w:sz w:val="28"/>
          <w:szCs w:val="28"/>
        </w:rPr>
        <w:t>pe</w:t>
      </w:r>
      <w:proofErr w:type="spellEnd"/>
      <w:r w:rsidRPr="001C7AE1">
        <w:rPr>
          <w:rFonts w:ascii="Times New Roman" w:hAnsi="Times New Roman" w:cs="Times New Roman"/>
          <w:sz w:val="28"/>
          <w:szCs w:val="28"/>
        </w:rPr>
        <w:t xml:space="preserve"> care le </w:t>
      </w:r>
      <w:proofErr w:type="spellStart"/>
      <w:r w:rsidRPr="001C7AE1">
        <w:rPr>
          <w:rFonts w:ascii="Times New Roman" w:hAnsi="Times New Roman" w:cs="Times New Roman"/>
          <w:sz w:val="28"/>
          <w:szCs w:val="28"/>
        </w:rPr>
        <w:t>reprezintă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treburile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locală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întelegandu</w:t>
      </w:r>
      <w:proofErr w:type="spellEnd"/>
      <w:r w:rsidRPr="001C7AE1">
        <w:rPr>
          <w:rFonts w:ascii="Times New Roman" w:hAnsi="Times New Roman" w:cs="Times New Roman"/>
          <w:sz w:val="28"/>
          <w:szCs w:val="28"/>
        </w:rPr>
        <w:t xml:space="preserve">-se, </w:t>
      </w:r>
      <w:proofErr w:type="spellStart"/>
      <w:r w:rsidRPr="001C7AE1">
        <w:rPr>
          <w:rFonts w:ascii="Times New Roman" w:hAnsi="Times New Roman" w:cs="Times New Roman"/>
          <w:sz w:val="28"/>
          <w:szCs w:val="28"/>
        </w:rPr>
        <w:t>atat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autonomia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administrativă</w:t>
      </w:r>
      <w:proofErr w:type="spellEnd"/>
      <w:r w:rsidRPr="001C7AE1">
        <w:rPr>
          <w:rFonts w:ascii="Times New Roman" w:hAnsi="Times New Roman" w:cs="Times New Roman"/>
          <w:sz w:val="28"/>
          <w:szCs w:val="28"/>
        </w:rPr>
        <w:t xml:space="preserve"> cat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financiară</w:t>
      </w:r>
      <w:proofErr w:type="spellEnd"/>
      <w:r w:rsidRPr="001C7AE1">
        <w:rPr>
          <w:rFonts w:ascii="Times New Roman" w:hAnsi="Times New Roman" w:cs="Times New Roman"/>
          <w:sz w:val="28"/>
          <w:szCs w:val="28"/>
        </w:rPr>
        <w:t xml:space="preserve">”. </w:t>
      </w:r>
    </w:p>
    <w:p w:rsidR="001C7AE1" w:rsidRPr="001C7AE1" w:rsidRDefault="001C7AE1" w:rsidP="00D2101F">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Cadrul</w:t>
      </w:r>
      <w:proofErr w:type="spellEnd"/>
      <w:r w:rsidRPr="001C7AE1">
        <w:rPr>
          <w:rFonts w:ascii="Times New Roman" w:hAnsi="Times New Roman" w:cs="Times New Roman"/>
          <w:sz w:val="28"/>
          <w:szCs w:val="28"/>
        </w:rPr>
        <w:t xml:space="preserve"> legal </w:t>
      </w:r>
      <w:proofErr w:type="spellStart"/>
      <w:proofErr w:type="gramStart"/>
      <w:r w:rsidRPr="001C7AE1">
        <w:rPr>
          <w:rFonts w:ascii="Times New Roman" w:hAnsi="Times New Roman" w:cs="Times New Roman"/>
          <w:sz w:val="28"/>
          <w:szCs w:val="28"/>
        </w:rPr>
        <w:t>ce</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reglementează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materială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teritorială</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Primăriei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Sectorului</w:t>
      </w:r>
      <w:proofErr w:type="spellEnd"/>
      <w:r w:rsidRPr="001C7AE1">
        <w:rPr>
          <w:rFonts w:ascii="Times New Roman" w:hAnsi="Times New Roman" w:cs="Times New Roman"/>
          <w:sz w:val="28"/>
          <w:szCs w:val="28"/>
        </w:rPr>
        <w:t xml:space="preserve"> 1, de a </w:t>
      </w:r>
      <w:proofErr w:type="spellStart"/>
      <w:r w:rsidRPr="001C7AE1">
        <w:rPr>
          <w:rFonts w:ascii="Times New Roman" w:hAnsi="Times New Roman" w:cs="Times New Roman"/>
          <w:sz w:val="28"/>
          <w:szCs w:val="28"/>
        </w:rPr>
        <w:t>derula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unele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programe</w:t>
      </w:r>
      <w:proofErr w:type="spellEnd"/>
      <w:r w:rsidRPr="001C7AE1">
        <w:rPr>
          <w:rFonts w:ascii="Times New Roman" w:hAnsi="Times New Roman" w:cs="Times New Roman"/>
          <w:sz w:val="28"/>
          <w:szCs w:val="28"/>
        </w:rPr>
        <w:t>/</w:t>
      </w:r>
      <w:proofErr w:type="spellStart"/>
      <w:r w:rsidRPr="001C7AE1">
        <w:rPr>
          <w:rFonts w:ascii="Times New Roman" w:hAnsi="Times New Roman" w:cs="Times New Roman"/>
          <w:sz w:val="28"/>
          <w:szCs w:val="28"/>
        </w:rPr>
        <w:t>proiecte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domeniile</w:t>
      </w:r>
      <w:proofErr w:type="spellEnd"/>
      <w:r w:rsidRPr="001C7AE1">
        <w:rPr>
          <w:rFonts w:ascii="Times New Roman" w:hAnsi="Times New Roman" w:cs="Times New Roman"/>
          <w:sz w:val="28"/>
          <w:szCs w:val="28"/>
        </w:rPr>
        <w:t xml:space="preserve"> “social </w:t>
      </w:r>
      <w:r w:rsidR="003D2E0B">
        <w:rPr>
          <w:rFonts w:ascii="Times New Roman" w:hAnsi="Times New Roman" w:cs="Times New Roman"/>
          <w:sz w:val="28"/>
          <w:szCs w:val="28"/>
        </w:rPr>
        <w:t>–</w:t>
      </w:r>
      <w:r w:rsidRPr="001C7AE1">
        <w:rPr>
          <w:rFonts w:ascii="Times New Roman" w:hAnsi="Times New Roman" w:cs="Times New Roman"/>
          <w:sz w:val="28"/>
          <w:szCs w:val="28"/>
        </w:rPr>
        <w:t xml:space="preserve"> cultural</w:t>
      </w:r>
      <w:r w:rsidR="003D2E0B">
        <w:rPr>
          <w:rFonts w:ascii="Times New Roman" w:hAnsi="Times New Roman" w:cs="Times New Roman"/>
          <w:sz w:val="28"/>
          <w:szCs w:val="28"/>
        </w:rPr>
        <w:t xml:space="preserve">, </w:t>
      </w:r>
      <w:proofErr w:type="spellStart"/>
      <w:r w:rsidR="003D2E0B">
        <w:rPr>
          <w:rFonts w:ascii="Times New Roman" w:hAnsi="Times New Roman" w:cs="Times New Roman"/>
          <w:sz w:val="28"/>
          <w:szCs w:val="28"/>
        </w:rPr>
        <w:t>religios</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educaţional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etc</w:t>
      </w:r>
      <w:proofErr w:type="spellEnd"/>
      <w:r w:rsidR="003D2E0B">
        <w:rPr>
          <w:rFonts w:ascii="Times New Roman" w:hAnsi="Times New Roman" w:cs="Times New Roman"/>
          <w:sz w:val="28"/>
          <w:szCs w:val="28"/>
        </w:rPr>
        <w:t>”</w:t>
      </w:r>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reprezintă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atât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normele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cuprinse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legislaţia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generală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respectiv</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w:t>
      </w:r>
      <w:proofErr w:type="gramStart"/>
      <w:r w:rsidRPr="001C7AE1">
        <w:rPr>
          <w:rFonts w:ascii="Times New Roman" w:hAnsi="Times New Roman" w:cs="Times New Roman"/>
          <w:sz w:val="28"/>
          <w:szCs w:val="28"/>
        </w:rPr>
        <w:t>a</w:t>
      </w:r>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administraţiei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cât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legislaţia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specifică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conexă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69/2000 a </w:t>
      </w:r>
      <w:proofErr w:type="spellStart"/>
      <w:r w:rsidRPr="001C7AE1">
        <w:rPr>
          <w:rFonts w:ascii="Times New Roman" w:hAnsi="Times New Roman" w:cs="Times New Roman"/>
          <w:sz w:val="28"/>
          <w:szCs w:val="28"/>
        </w:rPr>
        <w:t>sportului</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naţionale</w:t>
      </w:r>
      <w:proofErr w:type="spellEnd"/>
      <w:r w:rsidRPr="001C7AE1">
        <w:rPr>
          <w:rFonts w:ascii="Times New Roman" w:hAnsi="Times New Roman" w:cs="Times New Roman"/>
          <w:sz w:val="28"/>
          <w:szCs w:val="28"/>
        </w:rPr>
        <w:t xml:space="preserve"> nr. 1/2011,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350/2006, a </w:t>
      </w:r>
      <w:proofErr w:type="spellStart"/>
      <w:r w:rsidRPr="001C7AE1">
        <w:rPr>
          <w:rFonts w:ascii="Times New Roman" w:hAnsi="Times New Roman" w:cs="Times New Roman"/>
          <w:sz w:val="28"/>
          <w:szCs w:val="28"/>
        </w:rPr>
        <w:t>tinerilor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Ordonanţa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Guvernului</w:t>
      </w:r>
      <w:proofErr w:type="spellEnd"/>
      <w:r w:rsidRPr="001C7AE1">
        <w:rPr>
          <w:rFonts w:ascii="Times New Roman" w:hAnsi="Times New Roman" w:cs="Times New Roman"/>
          <w:sz w:val="28"/>
          <w:szCs w:val="28"/>
        </w:rPr>
        <w:t xml:space="preserve"> nr. 51/1998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îmbunătăţirea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sistemului</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finanţare</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programelor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lastRenderedPageBreak/>
        <w:t>proiectelor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acţiunilor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aprobată</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modificări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245/2001,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w:t>
      </w:r>
    </w:p>
    <w:p w:rsidR="001C7AE1" w:rsidRPr="001C7AE1" w:rsidRDefault="001C7AE1" w:rsidP="00D2101F">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baza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dispoziţiilor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cuprinse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art. 81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2 lit. “</w:t>
      </w:r>
      <w:proofErr w:type="gramStart"/>
      <w:r w:rsidRPr="001C7AE1">
        <w:rPr>
          <w:rFonts w:ascii="Times New Roman" w:hAnsi="Times New Roman" w:cs="Times New Roman"/>
          <w:sz w:val="28"/>
          <w:szCs w:val="28"/>
        </w:rPr>
        <w:t>j</w:t>
      </w:r>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“k”,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a </w:t>
      </w:r>
      <w:proofErr w:type="spellStart"/>
      <w:r w:rsidRPr="001C7AE1">
        <w:rPr>
          <w:rFonts w:ascii="Times New Roman" w:hAnsi="Times New Roman" w:cs="Times New Roman"/>
          <w:sz w:val="28"/>
          <w:szCs w:val="28"/>
        </w:rPr>
        <w:t>administrației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w:t>
      </w:r>
      <w:proofErr w:type="spellStart"/>
      <w:r w:rsidRPr="001C7AE1">
        <w:rPr>
          <w:rFonts w:ascii="Times New Roman" w:hAnsi="Times New Roman" w:cs="Times New Roman"/>
          <w:sz w:val="28"/>
          <w:szCs w:val="28"/>
        </w:rPr>
        <w:t>consiliile</w:t>
      </w:r>
      <w:proofErr w:type="spellEnd"/>
      <w:r w:rsidRPr="001C7AE1">
        <w:rPr>
          <w:rFonts w:ascii="Times New Roman" w:hAnsi="Times New Roman" w:cs="Times New Roman"/>
          <w:sz w:val="28"/>
          <w:szCs w:val="28"/>
        </w:rPr>
        <w:t xml:space="preserve"> locale ale </w:t>
      </w:r>
      <w:proofErr w:type="spellStart"/>
      <w:r w:rsidRPr="001C7AE1">
        <w:rPr>
          <w:rFonts w:ascii="Times New Roman" w:hAnsi="Times New Roman" w:cs="Times New Roman"/>
          <w:sz w:val="28"/>
          <w:szCs w:val="28"/>
        </w:rPr>
        <w:t>sectoarelor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municipiului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Bucureşti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asigură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competenţelor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necesare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bunei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funcţionări</w:t>
      </w:r>
      <w:proofErr w:type="spellEnd"/>
      <w:r w:rsidRPr="001C7AE1">
        <w:rPr>
          <w:rFonts w:ascii="Times New Roman" w:hAnsi="Times New Roman" w:cs="Times New Roman"/>
          <w:sz w:val="28"/>
          <w:szCs w:val="28"/>
        </w:rPr>
        <w:t xml:space="preserve"> a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educaţie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sănătate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sport, de </w:t>
      </w:r>
      <w:proofErr w:type="spellStart"/>
      <w:r w:rsidRPr="001C7AE1">
        <w:rPr>
          <w:rFonts w:ascii="Times New Roman" w:hAnsi="Times New Roman" w:cs="Times New Roman"/>
          <w:sz w:val="28"/>
          <w:szCs w:val="28"/>
        </w:rPr>
        <w:t>interes</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contribuie</w:t>
      </w:r>
      <w:proofErr w:type="spellEnd"/>
      <w:r w:rsidRPr="001C7AE1">
        <w:rPr>
          <w:rFonts w:ascii="Times New Roman" w:hAnsi="Times New Roman" w:cs="Times New Roman"/>
          <w:sz w:val="28"/>
          <w:szCs w:val="28"/>
        </w:rPr>
        <w:t xml:space="preserve"> la </w:t>
      </w:r>
      <w:proofErr w:type="spellStart"/>
      <w:r w:rsidRPr="001C7AE1">
        <w:rPr>
          <w:rFonts w:ascii="Times New Roman" w:hAnsi="Times New Roman" w:cs="Times New Roman"/>
          <w:sz w:val="28"/>
          <w:szCs w:val="28"/>
        </w:rPr>
        <w:t>organizarea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activităţilor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artistice</w:t>
      </w:r>
      <w:proofErr w:type="spellEnd"/>
      <w:r w:rsidRPr="001C7AE1">
        <w:rPr>
          <w:rFonts w:ascii="Times New Roman" w:hAnsi="Times New Roman" w:cs="Times New Roman"/>
          <w:sz w:val="28"/>
          <w:szCs w:val="28"/>
        </w:rPr>
        <w:t xml:space="preserve">, sportive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agrement</w:t>
      </w:r>
      <w:proofErr w:type="spellEnd"/>
      <w:r w:rsidRPr="001C7AE1">
        <w:rPr>
          <w:rFonts w:ascii="Times New Roman" w:hAnsi="Times New Roman" w:cs="Times New Roman"/>
          <w:sz w:val="28"/>
          <w:szCs w:val="28"/>
        </w:rPr>
        <w:t xml:space="preserve">”. </w:t>
      </w:r>
    </w:p>
    <w:p w:rsidR="001C7AE1" w:rsidRDefault="001C7AE1" w:rsidP="001240B3">
      <w:pPr>
        <w:spacing w:after="0"/>
        <w:ind w:right="13" w:firstLine="567"/>
        <w:jc w:val="both"/>
        <w:rPr>
          <w:rFonts w:ascii="Times New Roman" w:hAnsi="Times New Roman" w:cs="Times New Roman"/>
          <w:sz w:val="28"/>
          <w:szCs w:val="28"/>
        </w:rPr>
      </w:pP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conformitate</w:t>
      </w:r>
      <w:proofErr w:type="spellEnd"/>
      <w:r w:rsidRPr="001C7AE1">
        <w:rPr>
          <w:rFonts w:ascii="Times New Roman" w:hAnsi="Times New Roman" w:cs="Times New Roman"/>
          <w:sz w:val="28"/>
          <w:szCs w:val="28"/>
        </w:rPr>
        <w:t xml:space="preserve"> cu </w:t>
      </w:r>
      <w:proofErr w:type="spellStart"/>
      <w:r w:rsidRPr="001C7AE1">
        <w:rPr>
          <w:rFonts w:ascii="Times New Roman" w:hAnsi="Times New Roman" w:cs="Times New Roman"/>
          <w:sz w:val="28"/>
          <w:szCs w:val="28"/>
        </w:rPr>
        <w:t>prevederile</w:t>
      </w:r>
      <w:proofErr w:type="spellEnd"/>
      <w:r w:rsidRPr="001C7AE1">
        <w:rPr>
          <w:rFonts w:ascii="Times New Roman" w:hAnsi="Times New Roman" w:cs="Times New Roman"/>
          <w:sz w:val="28"/>
          <w:szCs w:val="28"/>
        </w:rPr>
        <w:t xml:space="preserve"> art. 36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2 lit. d) </w:t>
      </w:r>
      <w:proofErr w:type="spellStart"/>
      <w:proofErr w:type="gramStart"/>
      <w:r w:rsidRPr="001C7AE1">
        <w:rPr>
          <w:rFonts w:ascii="Times New Roman" w:hAnsi="Times New Roman" w:cs="Times New Roman"/>
          <w:sz w:val="28"/>
          <w:szCs w:val="28"/>
        </w:rPr>
        <w:t>şi</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alin</w:t>
      </w:r>
      <w:proofErr w:type="spellEnd"/>
      <w:r w:rsidRPr="001C7AE1">
        <w:rPr>
          <w:rFonts w:ascii="Times New Roman" w:hAnsi="Times New Roman" w:cs="Times New Roman"/>
          <w:sz w:val="28"/>
          <w:szCs w:val="28"/>
        </w:rPr>
        <w:t xml:space="preserve">. 6 lit. a) pct. 1, </w:t>
      </w:r>
      <w:proofErr w:type="spellStart"/>
      <w:r w:rsidRPr="001C7AE1">
        <w:rPr>
          <w:rFonts w:ascii="Times New Roman" w:hAnsi="Times New Roman" w:cs="Times New Roman"/>
          <w:sz w:val="28"/>
          <w:szCs w:val="28"/>
        </w:rPr>
        <w:t>pct</w:t>
      </w:r>
      <w:proofErr w:type="spellEnd"/>
      <w:r w:rsidRPr="001C7AE1">
        <w:rPr>
          <w:rFonts w:ascii="Times New Roman" w:hAnsi="Times New Roman" w:cs="Times New Roman"/>
          <w:sz w:val="28"/>
          <w:szCs w:val="28"/>
        </w:rPr>
        <w:t xml:space="preserve"> 4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pct. 5 din </w:t>
      </w:r>
      <w:proofErr w:type="spellStart"/>
      <w:r w:rsidRPr="001C7AE1">
        <w:rPr>
          <w:rFonts w:ascii="Times New Roman" w:hAnsi="Times New Roman" w:cs="Times New Roman"/>
          <w:sz w:val="28"/>
          <w:szCs w:val="28"/>
        </w:rPr>
        <w:t>Legea</w:t>
      </w:r>
      <w:proofErr w:type="spellEnd"/>
      <w:r w:rsidRPr="001C7AE1">
        <w:rPr>
          <w:rFonts w:ascii="Times New Roman" w:hAnsi="Times New Roman" w:cs="Times New Roman"/>
          <w:sz w:val="28"/>
          <w:szCs w:val="28"/>
        </w:rPr>
        <w:t xml:space="preserve"> nr. 215/2001 a </w:t>
      </w:r>
      <w:proofErr w:type="spellStart"/>
      <w:r w:rsidRPr="001C7AE1">
        <w:rPr>
          <w:rFonts w:ascii="Times New Roman" w:hAnsi="Times New Roman" w:cs="Times New Roman"/>
          <w:sz w:val="28"/>
          <w:szCs w:val="28"/>
        </w:rPr>
        <w:t>administratiei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locale, cu </w:t>
      </w:r>
      <w:proofErr w:type="spellStart"/>
      <w:r w:rsidRPr="001C7AE1">
        <w:rPr>
          <w:rFonts w:ascii="Times New Roman" w:hAnsi="Times New Roman" w:cs="Times New Roman"/>
          <w:sz w:val="28"/>
          <w:szCs w:val="28"/>
        </w:rPr>
        <w:t>modificările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completările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ulterioare</w:t>
      </w:r>
      <w:proofErr w:type="spellEnd"/>
      <w:r w:rsidRPr="001C7AE1">
        <w:rPr>
          <w:rFonts w:ascii="Times New Roman" w:hAnsi="Times New Roman" w:cs="Times New Roman"/>
          <w:sz w:val="28"/>
          <w:szCs w:val="28"/>
        </w:rPr>
        <w:t>, “</w:t>
      </w:r>
      <w:proofErr w:type="spellStart"/>
      <w:r w:rsidRPr="001C7AE1">
        <w:rPr>
          <w:rFonts w:ascii="Times New Roman" w:hAnsi="Times New Roman" w:cs="Times New Roman"/>
          <w:sz w:val="28"/>
          <w:szCs w:val="28"/>
        </w:rPr>
        <w:t>Consiliul</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exercită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atribuţii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gestionarea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furnizate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către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cetăţeni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asigură</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potrivit</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competenţelor</w:t>
      </w:r>
      <w:proofErr w:type="spellEnd"/>
      <w:r w:rsidRPr="001C7AE1">
        <w:rPr>
          <w:rFonts w:ascii="Times New Roman" w:hAnsi="Times New Roman" w:cs="Times New Roman"/>
          <w:sz w:val="28"/>
          <w:szCs w:val="28"/>
        </w:rPr>
        <w:t xml:space="preserve"> sale </w:t>
      </w:r>
      <w:proofErr w:type="spellStart"/>
      <w:r w:rsidRPr="001C7AE1">
        <w:rPr>
          <w:rFonts w:ascii="Times New Roman" w:hAnsi="Times New Roman" w:cs="Times New Roman"/>
          <w:sz w:val="28"/>
          <w:szCs w:val="28"/>
        </w:rPr>
        <w:t>şi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în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condiţiile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cadrul</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necesar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pentru</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furnizarea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serviciilor</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de </w:t>
      </w:r>
      <w:proofErr w:type="spellStart"/>
      <w:r w:rsidRPr="001C7AE1">
        <w:rPr>
          <w:rFonts w:ascii="Times New Roman" w:hAnsi="Times New Roman" w:cs="Times New Roman"/>
          <w:sz w:val="28"/>
          <w:szCs w:val="28"/>
        </w:rPr>
        <w:t>interes</w:t>
      </w:r>
      <w:proofErr w:type="spellEnd"/>
      <w:r w:rsidRPr="001C7AE1">
        <w:rPr>
          <w:rFonts w:ascii="Times New Roman" w:hAnsi="Times New Roman" w:cs="Times New Roman"/>
          <w:sz w:val="28"/>
          <w:szCs w:val="28"/>
        </w:rPr>
        <w:t xml:space="preserve"> local </w:t>
      </w:r>
      <w:proofErr w:type="spellStart"/>
      <w:r w:rsidRPr="001C7AE1">
        <w:rPr>
          <w:rFonts w:ascii="Times New Roman" w:hAnsi="Times New Roman" w:cs="Times New Roman"/>
          <w:sz w:val="28"/>
          <w:szCs w:val="28"/>
        </w:rPr>
        <w:t>privind</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educaţia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cultura</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tineretul</w:t>
      </w:r>
      <w:proofErr w:type="spellEnd"/>
      <w:proofErr w:type="gramStart"/>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alte</w:t>
      </w:r>
      <w:proofErr w:type="spellEnd"/>
      <w:proofErr w:type="gram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servicii</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publice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stabilite</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prin</w:t>
      </w:r>
      <w:proofErr w:type="spellEnd"/>
      <w:r w:rsidRPr="001C7AE1">
        <w:rPr>
          <w:rFonts w:ascii="Times New Roman" w:hAnsi="Times New Roman" w:cs="Times New Roman"/>
          <w:sz w:val="28"/>
          <w:szCs w:val="28"/>
        </w:rPr>
        <w:t xml:space="preserve"> </w:t>
      </w:r>
      <w:proofErr w:type="spellStart"/>
      <w:r w:rsidRPr="001C7AE1">
        <w:rPr>
          <w:rFonts w:ascii="Times New Roman" w:hAnsi="Times New Roman" w:cs="Times New Roman"/>
          <w:sz w:val="28"/>
          <w:szCs w:val="28"/>
        </w:rPr>
        <w:t>lege</w:t>
      </w:r>
      <w:proofErr w:type="spellEnd"/>
      <w:r w:rsidRPr="001C7AE1">
        <w:rPr>
          <w:rFonts w:ascii="Times New Roman" w:hAnsi="Times New Roman" w:cs="Times New Roman"/>
          <w:sz w:val="28"/>
          <w:szCs w:val="28"/>
        </w:rPr>
        <w:t>”.</w:t>
      </w:r>
    </w:p>
    <w:p w:rsidR="00CF3B4A" w:rsidRPr="003E1042" w:rsidRDefault="00CF3B4A" w:rsidP="00CF3B4A">
      <w:pPr>
        <w:shd w:val="clear" w:color="auto" w:fill="FFFFFF"/>
        <w:spacing w:after="0"/>
        <w:ind w:left="14"/>
        <w:contextualSpacing/>
        <w:jc w:val="both"/>
        <w:rPr>
          <w:rFonts w:ascii="Times New Roman" w:hAnsi="Times New Roman" w:cs="Times New Roman"/>
          <w:color w:val="000000"/>
          <w:spacing w:val="-2"/>
          <w:sz w:val="28"/>
          <w:szCs w:val="28"/>
          <w:lang w:val="ro-RO"/>
        </w:rPr>
      </w:pPr>
      <w:r>
        <w:rPr>
          <w:rFonts w:ascii="Times New Roman" w:hAnsi="Times New Roman" w:cs="Times New Roman"/>
          <w:color w:val="000000"/>
          <w:spacing w:val="-2"/>
          <w:sz w:val="28"/>
          <w:szCs w:val="28"/>
          <w:lang w:val="ro-RO"/>
        </w:rPr>
        <w:t xml:space="preserve">       Organizarea </w:t>
      </w:r>
      <w:proofErr w:type="spellStart"/>
      <w:r w:rsidRPr="002F3B3D">
        <w:rPr>
          <w:rFonts w:ascii="Times New Roman" w:hAnsi="Times New Roman" w:cs="Times New Roman"/>
          <w:sz w:val="28"/>
          <w:szCs w:val="28"/>
        </w:rPr>
        <w:t>proiect</w:t>
      </w:r>
      <w:r>
        <w:rPr>
          <w:rFonts w:ascii="Times New Roman" w:hAnsi="Times New Roman" w:cs="Times New Roman"/>
          <w:sz w:val="28"/>
          <w:szCs w:val="28"/>
        </w:rPr>
        <w:t>ului</w:t>
      </w:r>
      <w:proofErr w:type="spellEnd"/>
      <w:r w:rsidRPr="002F3B3D">
        <w:rPr>
          <w:rFonts w:ascii="Times New Roman" w:hAnsi="Times New Roman" w:cs="Times New Roman"/>
          <w:sz w:val="28"/>
          <w:szCs w:val="28"/>
        </w:rPr>
        <w:t xml:space="preserve"> cultural-educational </w:t>
      </w:r>
      <w:r>
        <w:rPr>
          <w:rFonts w:ascii="Times New Roman" w:hAnsi="Times New Roman" w:cs="Times New Roman"/>
          <w:sz w:val="28"/>
          <w:szCs w:val="28"/>
        </w:rPr>
        <w:t>“</w:t>
      </w:r>
      <w:proofErr w:type="spellStart"/>
      <w:r w:rsidRPr="002F3B3D">
        <w:rPr>
          <w:rFonts w:ascii="Times New Roman" w:hAnsi="Times New Roman" w:cs="Times New Roman"/>
          <w:sz w:val="28"/>
          <w:szCs w:val="28"/>
        </w:rPr>
        <w:t>Satul</w:t>
      </w:r>
      <w:proofErr w:type="spellEnd"/>
      <w:r w:rsidRPr="002F3B3D">
        <w:rPr>
          <w:rFonts w:ascii="Times New Roman" w:hAnsi="Times New Roman" w:cs="Times New Roman"/>
          <w:sz w:val="28"/>
          <w:szCs w:val="28"/>
        </w:rPr>
        <w:t xml:space="preserve"> </w:t>
      </w:r>
      <w:proofErr w:type="spellStart"/>
      <w:r w:rsidRPr="002F3B3D">
        <w:rPr>
          <w:rFonts w:ascii="Times New Roman" w:hAnsi="Times New Roman" w:cs="Times New Roman"/>
          <w:sz w:val="28"/>
          <w:szCs w:val="28"/>
        </w:rPr>
        <w:t>Basmului</w:t>
      </w:r>
      <w:proofErr w:type="spellEnd"/>
      <w:r w:rsidRPr="002F3B3D">
        <w:rPr>
          <w:rFonts w:ascii="Times New Roman" w:hAnsi="Times New Roman" w:cs="Times New Roman"/>
          <w:sz w:val="28"/>
          <w:szCs w:val="28"/>
        </w:rPr>
        <w:t xml:space="preserve"> </w:t>
      </w:r>
      <w:proofErr w:type="spellStart"/>
      <w:r w:rsidRPr="002F3B3D">
        <w:rPr>
          <w:rFonts w:ascii="Times New Roman" w:hAnsi="Times New Roman" w:cs="Times New Roman"/>
          <w:sz w:val="28"/>
          <w:szCs w:val="28"/>
        </w:rPr>
        <w:t>Romanesc</w:t>
      </w:r>
      <w:proofErr w:type="spellEnd"/>
      <w:r>
        <w:rPr>
          <w:rFonts w:ascii="Times New Roman" w:hAnsi="Times New Roman" w:cs="Times New Roman"/>
          <w:sz w:val="28"/>
          <w:szCs w:val="28"/>
        </w:rPr>
        <w:t>”</w:t>
      </w:r>
      <w:r>
        <w:rPr>
          <w:rFonts w:ascii="Times New Roman" w:hAnsi="Times New Roman" w:cs="Times New Roman"/>
          <w:color w:val="000000"/>
          <w:spacing w:val="-2"/>
          <w:sz w:val="28"/>
          <w:szCs w:val="28"/>
          <w:lang w:val="ro-RO"/>
        </w:rPr>
        <w:t>,</w:t>
      </w:r>
      <w:r w:rsidR="00FE33C3">
        <w:rPr>
          <w:rFonts w:ascii="Times New Roman" w:hAnsi="Times New Roman" w:cs="Times New Roman"/>
          <w:color w:val="000000"/>
          <w:spacing w:val="-2"/>
          <w:sz w:val="28"/>
          <w:szCs w:val="28"/>
          <w:lang w:val="ro-RO"/>
        </w:rPr>
        <w:t xml:space="preserve"> la Muzeul Satului,</w:t>
      </w:r>
      <w:r>
        <w:rPr>
          <w:rFonts w:ascii="Times New Roman" w:hAnsi="Times New Roman" w:cs="Times New Roman"/>
          <w:color w:val="000000"/>
          <w:spacing w:val="-2"/>
          <w:sz w:val="28"/>
          <w:szCs w:val="28"/>
          <w:lang w:val="ro-RO"/>
        </w:rPr>
        <w:t xml:space="preserve"> </w:t>
      </w:r>
      <w:r w:rsidRPr="00E11F0F">
        <w:rPr>
          <w:rFonts w:ascii="Times New Roman" w:hAnsi="Times New Roman" w:cs="Times New Roman"/>
          <w:bCs/>
          <w:color w:val="000000"/>
          <w:spacing w:val="2"/>
          <w:sz w:val="28"/>
          <w:szCs w:val="28"/>
          <w:lang w:val="ro-RO"/>
        </w:rPr>
        <w:t xml:space="preserve">va crea </w:t>
      </w:r>
      <w:proofErr w:type="spellStart"/>
      <w:r>
        <w:rPr>
          <w:rFonts w:ascii="Times New Roman" w:hAnsi="Times New Roman" w:cs="Times New Roman"/>
          <w:bCs/>
          <w:color w:val="000000"/>
          <w:spacing w:val="2"/>
          <w:sz w:val="28"/>
          <w:szCs w:val="28"/>
          <w:lang w:val="fr-FR"/>
        </w:rPr>
        <w:t>cadrul</w:t>
      </w:r>
      <w:proofErr w:type="spellEnd"/>
      <w:r>
        <w:rPr>
          <w:rFonts w:ascii="Times New Roman" w:hAnsi="Times New Roman" w:cs="Times New Roman"/>
          <w:bCs/>
          <w:color w:val="000000"/>
          <w:spacing w:val="2"/>
          <w:sz w:val="28"/>
          <w:szCs w:val="28"/>
          <w:lang w:val="fr-FR"/>
        </w:rPr>
        <w:t xml:space="preserve"> </w:t>
      </w:r>
      <w:proofErr w:type="spellStart"/>
      <w:r>
        <w:rPr>
          <w:rFonts w:ascii="Times New Roman" w:hAnsi="Times New Roman" w:cs="Times New Roman"/>
          <w:bCs/>
          <w:color w:val="000000"/>
          <w:spacing w:val="2"/>
          <w:sz w:val="28"/>
          <w:szCs w:val="28"/>
          <w:lang w:val="fr-FR"/>
        </w:rPr>
        <w:t>necesar</w:t>
      </w:r>
      <w:proofErr w:type="spellEnd"/>
      <w:r>
        <w:rPr>
          <w:rFonts w:ascii="Times New Roman" w:hAnsi="Times New Roman" w:cs="Times New Roman"/>
          <w:bCs/>
          <w:color w:val="000000"/>
          <w:spacing w:val="2"/>
          <w:sz w:val="28"/>
          <w:szCs w:val="28"/>
          <w:lang w:val="fr-FR"/>
        </w:rPr>
        <w:t xml:space="preserve"> </w:t>
      </w:r>
      <w:proofErr w:type="spellStart"/>
      <w:r>
        <w:rPr>
          <w:rFonts w:ascii="Times New Roman" w:hAnsi="Times New Roman" w:cs="Times New Roman"/>
          <w:bCs/>
          <w:color w:val="000000"/>
          <w:spacing w:val="2"/>
          <w:sz w:val="28"/>
          <w:szCs w:val="28"/>
          <w:lang w:val="fr-FR"/>
        </w:rPr>
        <w:t>pentru</w:t>
      </w:r>
      <w:proofErr w:type="spellEnd"/>
      <w:r w:rsidRPr="00E11F0F">
        <w:rPr>
          <w:rFonts w:ascii="Times New Roman" w:hAnsi="Times New Roman" w:cs="Times New Roman"/>
          <w:bCs/>
          <w:iCs/>
          <w:color w:val="000000"/>
          <w:spacing w:val="2"/>
          <w:sz w:val="28"/>
          <w:szCs w:val="28"/>
          <w:lang w:val="ro-RO"/>
        </w:rPr>
        <w:t xml:space="preserve"> desfăşurarea unor activitati </w:t>
      </w:r>
      <w:r>
        <w:rPr>
          <w:rFonts w:ascii="Times New Roman" w:hAnsi="Times New Roman" w:cs="Times New Roman"/>
          <w:bCs/>
          <w:color w:val="000000"/>
          <w:spacing w:val="2"/>
          <w:sz w:val="28"/>
          <w:szCs w:val="28"/>
          <w:lang w:val="ro-RO"/>
        </w:rPr>
        <w:t xml:space="preserve">în domeniile </w:t>
      </w:r>
      <w:r w:rsidRPr="00E11F0F">
        <w:rPr>
          <w:rFonts w:ascii="Times New Roman" w:hAnsi="Times New Roman" w:cs="Times New Roman"/>
          <w:bCs/>
          <w:color w:val="000000"/>
          <w:spacing w:val="-2"/>
          <w:sz w:val="28"/>
          <w:szCs w:val="28"/>
          <w:lang w:val="ro-RO"/>
        </w:rPr>
        <w:t>social-cultural și artistic</w:t>
      </w:r>
      <w:r>
        <w:rPr>
          <w:rFonts w:ascii="Times New Roman" w:hAnsi="Times New Roman" w:cs="Times New Roman"/>
          <w:bCs/>
          <w:iCs/>
          <w:color w:val="000000"/>
          <w:spacing w:val="2"/>
          <w:sz w:val="28"/>
          <w:szCs w:val="28"/>
          <w:lang w:val="ro-RO"/>
        </w:rPr>
        <w:t xml:space="preserve"> prin </w:t>
      </w:r>
      <w:r w:rsidRPr="00E11F0F">
        <w:rPr>
          <w:rFonts w:ascii="Times New Roman" w:hAnsi="Times New Roman" w:cs="Times New Roman"/>
          <w:bCs/>
          <w:iCs/>
          <w:color w:val="000000"/>
          <w:spacing w:val="2"/>
          <w:sz w:val="28"/>
          <w:szCs w:val="28"/>
          <w:lang w:val="ro-RO"/>
        </w:rPr>
        <w:t xml:space="preserve"> realizarea următoarelor obiective: </w:t>
      </w:r>
      <w:bookmarkStart w:id="1" w:name="tree#33"/>
      <w:bookmarkEnd w:id="1"/>
    </w:p>
    <w:p w:rsidR="00CF3B4A" w:rsidRDefault="00CF3B4A" w:rsidP="00CF3B4A">
      <w:pPr>
        <w:pStyle w:val="ListParagraph"/>
        <w:numPr>
          <w:ilvl w:val="0"/>
          <w:numId w:val="2"/>
        </w:numPr>
        <w:spacing w:after="0"/>
        <w:jc w:val="both"/>
        <w:rPr>
          <w:rFonts w:ascii="Times New Roman" w:hAnsi="Times New Roman" w:cs="Times New Roman"/>
          <w:bCs/>
          <w:color w:val="000000"/>
          <w:spacing w:val="2"/>
          <w:sz w:val="28"/>
          <w:szCs w:val="28"/>
          <w:lang w:val="pt-BR"/>
        </w:rPr>
      </w:pPr>
      <w:proofErr w:type="spellStart"/>
      <w:r>
        <w:rPr>
          <w:rFonts w:ascii="Times New Roman" w:hAnsi="Times New Roman" w:cs="Times New Roman"/>
          <w:bCs/>
          <w:iCs/>
          <w:color w:val="000000"/>
          <w:spacing w:val="2"/>
          <w:sz w:val="28"/>
          <w:szCs w:val="28"/>
        </w:rPr>
        <w:t>oferirea</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produse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şi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servicii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culturale</w:t>
      </w:r>
      <w:proofErr w:type="spellEnd"/>
      <w:r>
        <w:rPr>
          <w:rFonts w:ascii="Times New Roman" w:hAnsi="Times New Roman" w:cs="Times New Roman"/>
          <w:bCs/>
          <w:iCs/>
          <w:color w:val="000000"/>
          <w:spacing w:val="2"/>
          <w:sz w:val="28"/>
          <w:szCs w:val="28"/>
        </w:rPr>
        <w:t xml:space="preserve"> diverse </w:t>
      </w:r>
      <w:proofErr w:type="spellStart"/>
      <w:r>
        <w:rPr>
          <w:rFonts w:ascii="Times New Roman" w:hAnsi="Times New Roman" w:cs="Times New Roman"/>
          <w:bCs/>
          <w:iCs/>
          <w:color w:val="000000"/>
          <w:spacing w:val="2"/>
          <w:sz w:val="28"/>
          <w:szCs w:val="28"/>
        </w:rPr>
        <w:t>pentru</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satisfacerea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nevoilor</w:t>
      </w:r>
      <w:proofErr w:type="spellEnd"/>
      <w:r>
        <w:rPr>
          <w:rFonts w:ascii="Times New Roman" w:hAnsi="Times New Roman" w:cs="Times New Roman"/>
          <w:bCs/>
          <w:iCs/>
          <w:color w:val="000000"/>
          <w:spacing w:val="2"/>
          <w:sz w:val="28"/>
          <w:szCs w:val="28"/>
        </w:rPr>
        <w:t xml:space="preserve"> </w:t>
      </w:r>
      <w:r>
        <w:rPr>
          <w:rFonts w:ascii="Times New Roman" w:hAnsi="Times New Roman" w:cs="Times New Roman"/>
          <w:sz w:val="28"/>
          <w:szCs w:val="28"/>
        </w:rPr>
        <w:t>c</w:t>
      </w:r>
      <w:r>
        <w:rPr>
          <w:rFonts w:ascii="Times New Roman" w:hAnsi="Times New Roman" w:cs="Times New Roman"/>
          <w:bCs/>
          <w:iCs/>
          <w:color w:val="000000"/>
          <w:spacing w:val="2"/>
          <w:sz w:val="28"/>
          <w:szCs w:val="28"/>
        </w:rPr>
        <w:t>ultural-</w:t>
      </w:r>
      <w:proofErr w:type="spellStart"/>
      <w:r>
        <w:rPr>
          <w:rFonts w:ascii="Times New Roman" w:hAnsi="Times New Roman" w:cs="Times New Roman"/>
          <w:bCs/>
          <w:iCs/>
          <w:color w:val="000000"/>
          <w:spacing w:val="2"/>
          <w:sz w:val="28"/>
          <w:szCs w:val="28"/>
        </w:rPr>
        <w:t>artistice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comunitare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în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scopul</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creşterii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gradului</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acces</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şi</w:t>
      </w:r>
      <w:proofErr w:type="spellEnd"/>
      <w:r>
        <w:rPr>
          <w:rFonts w:ascii="Times New Roman" w:hAnsi="Times New Roman" w:cs="Times New Roman"/>
          <w:bCs/>
          <w:iCs/>
          <w:color w:val="000000"/>
          <w:spacing w:val="2"/>
          <w:sz w:val="28"/>
          <w:szCs w:val="28"/>
        </w:rPr>
        <w:t xml:space="preserve"> de </w:t>
      </w:r>
      <w:proofErr w:type="spellStart"/>
      <w:r>
        <w:rPr>
          <w:rFonts w:ascii="Times New Roman" w:hAnsi="Times New Roman" w:cs="Times New Roman"/>
          <w:bCs/>
          <w:iCs/>
          <w:color w:val="000000"/>
          <w:spacing w:val="2"/>
          <w:sz w:val="28"/>
          <w:szCs w:val="28"/>
        </w:rPr>
        <w:t>participare</w:t>
      </w:r>
      <w:proofErr w:type="spellEnd"/>
      <w:r>
        <w:rPr>
          <w:rFonts w:ascii="Times New Roman" w:hAnsi="Times New Roman" w:cs="Times New Roman"/>
          <w:bCs/>
          <w:iCs/>
          <w:color w:val="000000"/>
          <w:spacing w:val="2"/>
          <w:sz w:val="28"/>
          <w:szCs w:val="28"/>
        </w:rPr>
        <w:t xml:space="preserve"> al </w:t>
      </w:r>
      <w:proofErr w:type="spellStart"/>
      <w:r>
        <w:rPr>
          <w:rFonts w:ascii="Times New Roman" w:hAnsi="Times New Roman" w:cs="Times New Roman"/>
          <w:bCs/>
          <w:iCs/>
          <w:color w:val="000000"/>
          <w:spacing w:val="2"/>
          <w:sz w:val="28"/>
          <w:szCs w:val="28"/>
        </w:rPr>
        <w:t>tinerilor</w:t>
      </w:r>
      <w:proofErr w:type="spellEnd"/>
      <w:r>
        <w:rPr>
          <w:rFonts w:ascii="Times New Roman" w:hAnsi="Times New Roman" w:cs="Times New Roman"/>
          <w:bCs/>
          <w:iCs/>
          <w:color w:val="000000"/>
          <w:spacing w:val="2"/>
          <w:sz w:val="28"/>
          <w:szCs w:val="28"/>
        </w:rPr>
        <w:t xml:space="preserve"> la </w:t>
      </w:r>
      <w:proofErr w:type="spellStart"/>
      <w:r>
        <w:rPr>
          <w:rFonts w:ascii="Times New Roman" w:hAnsi="Times New Roman" w:cs="Times New Roman"/>
          <w:bCs/>
          <w:iCs/>
          <w:color w:val="000000"/>
          <w:spacing w:val="2"/>
          <w:sz w:val="28"/>
          <w:szCs w:val="28"/>
        </w:rPr>
        <w:t>viaţa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sz w:val="28"/>
          <w:szCs w:val="28"/>
        </w:rPr>
        <w:t>cultural</w:t>
      </w:r>
      <w:bookmarkStart w:id="2" w:name="tree#34"/>
      <w:bookmarkEnd w:id="2"/>
      <w:r>
        <w:rPr>
          <w:rFonts w:ascii="Times New Roman" w:hAnsi="Times New Roman" w:cs="Times New Roman"/>
          <w:sz w:val="28"/>
          <w:szCs w:val="28"/>
        </w:rPr>
        <w:t>ă</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și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artistică</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prin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implementarea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unor</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povești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unde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casele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muzeului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vor</w:t>
      </w:r>
      <w:proofErr w:type="spellEnd"/>
      <w:r>
        <w:rPr>
          <w:rFonts w:ascii="Times New Roman" w:hAnsi="Times New Roman" w:cs="Times New Roman"/>
          <w:bCs/>
          <w:iCs/>
          <w:color w:val="000000"/>
          <w:spacing w:val="2"/>
          <w:sz w:val="28"/>
          <w:szCs w:val="28"/>
        </w:rPr>
        <w:t xml:space="preserve"> fi </w:t>
      </w:r>
      <w:proofErr w:type="spellStart"/>
      <w:r>
        <w:rPr>
          <w:rFonts w:ascii="Times New Roman" w:hAnsi="Times New Roman" w:cs="Times New Roman"/>
          <w:bCs/>
          <w:iCs/>
          <w:color w:val="000000"/>
          <w:spacing w:val="2"/>
          <w:sz w:val="28"/>
          <w:szCs w:val="28"/>
        </w:rPr>
        <w:t>atribuite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personajelor</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celebre</w:t>
      </w:r>
      <w:proofErr w:type="spellEnd"/>
      <w:r>
        <w:rPr>
          <w:rFonts w:ascii="Times New Roman" w:hAnsi="Times New Roman" w:cs="Times New Roman"/>
          <w:bCs/>
          <w:iCs/>
          <w:color w:val="000000"/>
          <w:spacing w:val="2"/>
          <w:sz w:val="28"/>
          <w:szCs w:val="28"/>
        </w:rPr>
        <w:t xml:space="preserve"> din </w:t>
      </w:r>
      <w:proofErr w:type="spellStart"/>
      <w:r>
        <w:rPr>
          <w:rFonts w:ascii="Times New Roman" w:hAnsi="Times New Roman" w:cs="Times New Roman"/>
          <w:bCs/>
          <w:iCs/>
          <w:color w:val="000000"/>
          <w:spacing w:val="2"/>
          <w:sz w:val="28"/>
          <w:szCs w:val="28"/>
        </w:rPr>
        <w:t>basmele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legendele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și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baladele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românești</w:t>
      </w:r>
      <w:proofErr w:type="spellEnd"/>
      <w:r>
        <w:rPr>
          <w:rFonts w:ascii="Times New Roman" w:hAnsi="Times New Roman" w:cs="Times New Roman"/>
          <w:bCs/>
          <w:iCs/>
          <w:color w:val="000000"/>
          <w:spacing w:val="2"/>
          <w:sz w:val="28"/>
          <w:szCs w:val="28"/>
        </w:rPr>
        <w:t>.</w:t>
      </w:r>
    </w:p>
    <w:p w:rsidR="00CF3B4A" w:rsidRPr="00CE4A3F" w:rsidRDefault="00CF3B4A" w:rsidP="00CF3B4A">
      <w:pPr>
        <w:pStyle w:val="ListParagraph"/>
        <w:numPr>
          <w:ilvl w:val="0"/>
          <w:numId w:val="2"/>
        </w:numPr>
        <w:spacing w:after="0"/>
        <w:jc w:val="both"/>
        <w:rPr>
          <w:rFonts w:ascii="Times New Roman" w:hAnsi="Times New Roman" w:cs="Times New Roman"/>
          <w:bCs/>
          <w:color w:val="000000"/>
          <w:spacing w:val="2"/>
          <w:sz w:val="28"/>
          <w:szCs w:val="28"/>
          <w:lang w:val="pt-BR"/>
        </w:rPr>
      </w:pPr>
      <w:proofErr w:type="spellStart"/>
      <w:r>
        <w:rPr>
          <w:rFonts w:ascii="Times New Roman" w:hAnsi="Times New Roman" w:cs="Times New Roman"/>
          <w:bCs/>
          <w:iCs/>
          <w:color w:val="000000"/>
          <w:spacing w:val="2"/>
          <w:sz w:val="28"/>
          <w:szCs w:val="28"/>
        </w:rPr>
        <w:t>promovarea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şi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punerea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în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valoare</w:t>
      </w:r>
      <w:proofErr w:type="spellEnd"/>
      <w:r>
        <w:rPr>
          <w:rFonts w:ascii="Times New Roman" w:hAnsi="Times New Roman" w:cs="Times New Roman"/>
          <w:bCs/>
          <w:iCs/>
          <w:color w:val="000000"/>
          <w:spacing w:val="2"/>
          <w:sz w:val="28"/>
          <w:szCs w:val="28"/>
        </w:rPr>
        <w:t xml:space="preserve"> a </w:t>
      </w:r>
      <w:proofErr w:type="spellStart"/>
      <w:r>
        <w:rPr>
          <w:rFonts w:ascii="Times New Roman" w:hAnsi="Times New Roman" w:cs="Times New Roman"/>
          <w:bCs/>
          <w:iCs/>
          <w:color w:val="000000"/>
          <w:spacing w:val="2"/>
          <w:sz w:val="28"/>
          <w:szCs w:val="28"/>
        </w:rPr>
        <w:t>patrimoniului</w:t>
      </w:r>
      <w:proofErr w:type="spellEnd"/>
      <w:r>
        <w:rPr>
          <w:rFonts w:ascii="Times New Roman" w:hAnsi="Times New Roman" w:cs="Times New Roman"/>
          <w:bCs/>
          <w:iCs/>
          <w:color w:val="000000"/>
          <w:spacing w:val="2"/>
          <w:sz w:val="28"/>
          <w:szCs w:val="28"/>
        </w:rPr>
        <w:t xml:space="preserve"> cultural </w:t>
      </w:r>
      <w:proofErr w:type="spellStart"/>
      <w:r>
        <w:rPr>
          <w:rFonts w:ascii="Times New Roman" w:hAnsi="Times New Roman" w:cs="Times New Roman"/>
          <w:bCs/>
          <w:iCs/>
          <w:color w:val="000000"/>
          <w:spacing w:val="2"/>
          <w:sz w:val="28"/>
          <w:szCs w:val="28"/>
        </w:rPr>
        <w:t>românesc</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printr</w:t>
      </w:r>
      <w:proofErr w:type="spellEnd"/>
      <w:r>
        <w:rPr>
          <w:rFonts w:ascii="Times New Roman" w:hAnsi="Times New Roman" w:cs="Times New Roman"/>
          <w:bCs/>
          <w:iCs/>
          <w:color w:val="000000"/>
          <w:spacing w:val="2"/>
          <w:sz w:val="28"/>
          <w:szCs w:val="28"/>
        </w:rPr>
        <w:t xml:space="preserve">-o </w:t>
      </w:r>
      <w:proofErr w:type="spellStart"/>
      <w:r>
        <w:rPr>
          <w:rFonts w:ascii="Times New Roman" w:hAnsi="Times New Roman" w:cs="Times New Roman"/>
          <w:bCs/>
          <w:iCs/>
          <w:color w:val="000000"/>
          <w:spacing w:val="2"/>
          <w:sz w:val="28"/>
          <w:szCs w:val="28"/>
        </w:rPr>
        <w:t>călătorie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în</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trecut</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parcursul</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căreia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locuitorii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sectorului</w:t>
      </w:r>
      <w:proofErr w:type="spellEnd"/>
      <w:r>
        <w:rPr>
          <w:rFonts w:ascii="Times New Roman" w:hAnsi="Times New Roman" w:cs="Times New Roman"/>
          <w:bCs/>
          <w:iCs/>
          <w:color w:val="000000"/>
          <w:spacing w:val="2"/>
          <w:sz w:val="28"/>
          <w:szCs w:val="28"/>
        </w:rPr>
        <w:t xml:space="preserve"> 1 </w:t>
      </w:r>
      <w:proofErr w:type="spellStart"/>
      <w:r>
        <w:rPr>
          <w:rFonts w:ascii="Times New Roman" w:hAnsi="Times New Roman" w:cs="Times New Roman"/>
          <w:bCs/>
          <w:iCs/>
          <w:color w:val="000000"/>
          <w:spacing w:val="2"/>
          <w:sz w:val="28"/>
          <w:szCs w:val="28"/>
        </w:rPr>
        <w:t>să</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redescopere</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fabulosul</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eroilor</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legendari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reali</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sau</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fictivi</w:t>
      </w:r>
      <w:proofErr w:type="spellEnd"/>
      <w:r>
        <w:rPr>
          <w:rFonts w:ascii="Times New Roman" w:hAnsi="Times New Roman" w:cs="Times New Roman"/>
          <w:bCs/>
          <w:iCs/>
          <w:color w:val="000000"/>
          <w:spacing w:val="2"/>
          <w:sz w:val="28"/>
          <w:szCs w:val="28"/>
        </w:rPr>
        <w:t xml:space="preserve">, din </w:t>
      </w:r>
      <w:proofErr w:type="spellStart"/>
      <w:r>
        <w:rPr>
          <w:rFonts w:ascii="Times New Roman" w:hAnsi="Times New Roman" w:cs="Times New Roman"/>
          <w:bCs/>
          <w:iCs/>
          <w:color w:val="000000"/>
          <w:spacing w:val="2"/>
          <w:sz w:val="28"/>
          <w:szCs w:val="28"/>
        </w:rPr>
        <w:t>istoria</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sau</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imaginarul</w:t>
      </w:r>
      <w:proofErr w:type="spellEnd"/>
      <w:r>
        <w:rPr>
          <w:rFonts w:ascii="Times New Roman" w:hAnsi="Times New Roman" w:cs="Times New Roman"/>
          <w:bCs/>
          <w:iCs/>
          <w:color w:val="000000"/>
          <w:spacing w:val="2"/>
          <w:sz w:val="28"/>
          <w:szCs w:val="28"/>
        </w:rPr>
        <w:t xml:space="preserve"> </w:t>
      </w:r>
      <w:proofErr w:type="spellStart"/>
      <w:r>
        <w:rPr>
          <w:rFonts w:ascii="Times New Roman" w:hAnsi="Times New Roman" w:cs="Times New Roman"/>
          <w:bCs/>
          <w:iCs/>
          <w:color w:val="000000"/>
          <w:spacing w:val="2"/>
          <w:sz w:val="28"/>
          <w:szCs w:val="28"/>
        </w:rPr>
        <w:t>românesc</w:t>
      </w:r>
      <w:proofErr w:type="spellEnd"/>
      <w:r>
        <w:rPr>
          <w:rFonts w:ascii="Times New Roman" w:hAnsi="Times New Roman" w:cs="Times New Roman"/>
          <w:bCs/>
          <w:iCs/>
          <w:color w:val="000000"/>
          <w:spacing w:val="2"/>
          <w:sz w:val="28"/>
          <w:szCs w:val="28"/>
        </w:rPr>
        <w:t>.</w:t>
      </w:r>
    </w:p>
    <w:p w:rsidR="0044250D" w:rsidRPr="000A7220" w:rsidRDefault="000168A7" w:rsidP="000A7220">
      <w:pPr>
        <w:spacing w:after="0"/>
        <w:ind w:firstLine="720"/>
        <w:jc w:val="both"/>
        <w:rPr>
          <w:rFonts w:ascii="Times New Roman" w:hAnsi="Times New Roman" w:cs="Times New Roman"/>
          <w:bCs/>
          <w:iCs/>
          <w:color w:val="000000"/>
          <w:spacing w:val="2"/>
          <w:sz w:val="28"/>
          <w:szCs w:val="28"/>
        </w:rPr>
      </w:pPr>
      <w:proofErr w:type="spellStart"/>
      <w:r w:rsidRPr="000168A7">
        <w:rPr>
          <w:rFonts w:ascii="Times New Roman" w:hAnsi="Times New Roman" w:cs="Times New Roman"/>
          <w:sz w:val="28"/>
          <w:szCs w:val="28"/>
          <w:lang w:val="es-ES"/>
        </w:rPr>
        <w:t>Legea</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nr</w:t>
      </w:r>
      <w:proofErr w:type="spellEnd"/>
      <w:r w:rsidRPr="000168A7">
        <w:rPr>
          <w:rFonts w:ascii="Times New Roman" w:hAnsi="Times New Roman" w:cs="Times New Roman"/>
          <w:sz w:val="28"/>
          <w:szCs w:val="28"/>
          <w:lang w:val="es-ES"/>
        </w:rPr>
        <w:t>. 350/2005</w:t>
      </w:r>
      <w:r w:rsidRPr="000168A7">
        <w:rPr>
          <w:rFonts w:ascii="Times New Roman" w:hAnsi="Times New Roman" w:cs="Times New Roman"/>
          <w:b/>
          <w:sz w:val="28"/>
          <w:szCs w:val="28"/>
          <w:lang w:val="es-ES"/>
        </w:rPr>
        <w:t xml:space="preserve"> </w:t>
      </w:r>
      <w:proofErr w:type="spellStart"/>
      <w:r w:rsidRPr="000168A7">
        <w:rPr>
          <w:rFonts w:ascii="Times New Roman" w:hAnsi="Times New Roman" w:cs="Times New Roman"/>
          <w:sz w:val="28"/>
          <w:szCs w:val="28"/>
          <w:lang w:val="es-ES"/>
        </w:rPr>
        <w:t>privind</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finanţarea</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nerambursabilă</w:t>
      </w:r>
      <w:proofErr w:type="spellEnd"/>
      <w:r w:rsidRPr="000168A7">
        <w:rPr>
          <w:rFonts w:ascii="Times New Roman" w:hAnsi="Times New Roman" w:cs="Times New Roman"/>
          <w:sz w:val="28"/>
          <w:szCs w:val="28"/>
          <w:lang w:val="es-ES"/>
        </w:rPr>
        <w:t xml:space="preserve"> a </w:t>
      </w:r>
      <w:proofErr w:type="spellStart"/>
      <w:r w:rsidRPr="000168A7">
        <w:rPr>
          <w:rFonts w:ascii="Times New Roman" w:hAnsi="Times New Roman" w:cs="Times New Roman"/>
          <w:sz w:val="28"/>
          <w:szCs w:val="28"/>
          <w:lang w:val="es-ES"/>
        </w:rPr>
        <w:t>unor</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activităţi</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nonprofit</w:t>
      </w:r>
      <w:proofErr w:type="spellEnd"/>
      <w:r w:rsidRPr="000168A7">
        <w:rPr>
          <w:rFonts w:ascii="Times New Roman" w:hAnsi="Times New Roman" w:cs="Times New Roman"/>
          <w:sz w:val="28"/>
          <w:szCs w:val="28"/>
          <w:lang w:val="es-ES"/>
        </w:rPr>
        <w:t xml:space="preserve"> de </w:t>
      </w:r>
      <w:proofErr w:type="spellStart"/>
      <w:r w:rsidRPr="000168A7">
        <w:rPr>
          <w:rFonts w:ascii="Times New Roman" w:hAnsi="Times New Roman" w:cs="Times New Roman"/>
          <w:sz w:val="28"/>
          <w:szCs w:val="28"/>
          <w:lang w:val="es-ES"/>
        </w:rPr>
        <w:t>interes</w:t>
      </w:r>
      <w:proofErr w:type="spellEnd"/>
      <w:r w:rsidRPr="000168A7">
        <w:rPr>
          <w:rFonts w:ascii="Times New Roman" w:hAnsi="Times New Roman" w:cs="Times New Roman"/>
          <w:sz w:val="28"/>
          <w:szCs w:val="28"/>
          <w:lang w:val="es-ES"/>
        </w:rPr>
        <w:t xml:space="preserve"> general </w:t>
      </w:r>
      <w:proofErr w:type="spellStart"/>
      <w:r w:rsidRPr="000168A7">
        <w:rPr>
          <w:rFonts w:ascii="Times New Roman" w:hAnsi="Times New Roman" w:cs="Times New Roman"/>
          <w:sz w:val="28"/>
          <w:szCs w:val="28"/>
          <w:lang w:val="es-ES"/>
        </w:rPr>
        <w:t>sau</w:t>
      </w:r>
      <w:proofErr w:type="spellEnd"/>
      <w:r w:rsidRPr="000168A7">
        <w:rPr>
          <w:rFonts w:ascii="Times New Roman" w:hAnsi="Times New Roman" w:cs="Times New Roman"/>
          <w:sz w:val="28"/>
          <w:szCs w:val="28"/>
          <w:lang w:val="es-ES"/>
        </w:rPr>
        <w:t xml:space="preserve"> local, </w:t>
      </w:r>
      <w:proofErr w:type="spellStart"/>
      <w:r w:rsidRPr="000168A7">
        <w:rPr>
          <w:rFonts w:ascii="Times New Roman" w:hAnsi="Times New Roman" w:cs="Times New Roman"/>
          <w:sz w:val="28"/>
          <w:szCs w:val="28"/>
          <w:lang w:val="es-ES"/>
        </w:rPr>
        <w:t>cu</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modificările</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şi</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completările</w:t>
      </w:r>
      <w:proofErr w:type="spellEnd"/>
      <w:r w:rsidRPr="000168A7">
        <w:rPr>
          <w:rFonts w:ascii="Times New Roman" w:hAnsi="Times New Roman" w:cs="Times New Roman"/>
          <w:sz w:val="28"/>
          <w:szCs w:val="28"/>
          <w:lang w:val="es-ES"/>
        </w:rPr>
        <w:t xml:space="preserve"> </w:t>
      </w:r>
      <w:proofErr w:type="spellStart"/>
      <w:r w:rsidRPr="000168A7">
        <w:rPr>
          <w:rFonts w:ascii="Times New Roman" w:hAnsi="Times New Roman" w:cs="Times New Roman"/>
          <w:sz w:val="28"/>
          <w:szCs w:val="28"/>
          <w:lang w:val="es-ES"/>
        </w:rPr>
        <w:t>ulterioare</w:t>
      </w:r>
      <w:proofErr w:type="spellEnd"/>
      <w:r w:rsidR="000A7220">
        <w:rPr>
          <w:rFonts w:ascii="Times New Roman" w:hAnsi="Times New Roman" w:cs="Times New Roman"/>
          <w:sz w:val="28"/>
          <w:szCs w:val="28"/>
          <w:lang w:val="es-ES"/>
        </w:rPr>
        <w:t xml:space="preserve"> </w:t>
      </w:r>
      <w:proofErr w:type="spellStart"/>
      <w:r w:rsidR="000A7220">
        <w:rPr>
          <w:rFonts w:ascii="Times New Roman" w:hAnsi="Times New Roman" w:cs="Times New Roman"/>
          <w:sz w:val="28"/>
          <w:szCs w:val="28"/>
          <w:lang w:val="es-ES"/>
        </w:rPr>
        <w:t>și</w:t>
      </w:r>
      <w:proofErr w:type="spellEnd"/>
      <w:r w:rsidR="000A7220">
        <w:rPr>
          <w:rFonts w:ascii="Times New Roman" w:hAnsi="Times New Roman" w:cs="Times New Roman"/>
          <w:sz w:val="28"/>
          <w:szCs w:val="28"/>
          <w:lang w:val="es-ES"/>
        </w:rPr>
        <w:t xml:space="preserve"> </w:t>
      </w:r>
      <w:r w:rsidR="000A7220">
        <w:rPr>
          <w:rFonts w:ascii="Times New Roman" w:eastAsia="Times New Roman" w:hAnsi="Times New Roman" w:cs="Times New Roman"/>
          <w:color w:val="000000"/>
          <w:sz w:val="28"/>
          <w:szCs w:val="28"/>
          <w:lang w:val="ro-RO"/>
        </w:rPr>
        <w:t>î</w:t>
      </w:r>
      <w:r w:rsidR="001C7AE1" w:rsidRPr="001C7AE1">
        <w:rPr>
          <w:rFonts w:ascii="Times New Roman" w:eastAsia="Times New Roman" w:hAnsi="Times New Roman" w:cs="Times New Roman"/>
          <w:color w:val="000000"/>
          <w:sz w:val="28"/>
          <w:szCs w:val="28"/>
          <w:lang w:val="ro-RO"/>
        </w:rPr>
        <w:t>n baza art. 3 din Legea nr. 350/2006, a tinerilor, „autorităţile administraţiei publice locale au obligaţia să sprijine activitatea de tineret şi să asigure cadrul adecvat de desfăşurare a acesteia la nivel local, în condiţiile legii”. Invocăm aici şi dispoziţiile art. 4 din Legea tinerilor care statuează că politicile în domeniul tineretului au la bază principiile: “stimularea cooperării autorităţilor publice locale cu structurile neguvernamentale de tineret şi pentru tineret”, „sporirea gradului de participare a tinerilor la viaţa publică şi încurajarea acestora în vederea asumării responsabilităţilor individuale sau de grup”.</w:t>
      </w:r>
    </w:p>
    <w:p w:rsidR="001C7AE1" w:rsidRPr="001C7AE1" w:rsidRDefault="001C7AE1" w:rsidP="0044250D">
      <w:pPr>
        <w:spacing w:after="0"/>
        <w:ind w:firstLine="720"/>
        <w:jc w:val="both"/>
        <w:rPr>
          <w:rFonts w:ascii="Times New Roman" w:eastAsia="Times New Roman" w:hAnsi="Times New Roman" w:cs="Times New Roman"/>
          <w:color w:val="000000"/>
          <w:sz w:val="28"/>
          <w:szCs w:val="28"/>
          <w:lang w:val="ro-RO"/>
        </w:rPr>
      </w:pPr>
      <w:r w:rsidRPr="001C7AE1">
        <w:rPr>
          <w:rFonts w:ascii="Times New Roman" w:eastAsia="Times New Roman" w:hAnsi="Times New Roman" w:cs="Times New Roman"/>
          <w:color w:val="000000"/>
          <w:sz w:val="28"/>
          <w:szCs w:val="28"/>
          <w:lang w:val="ro-RO"/>
        </w:rPr>
        <w:t xml:space="preserve">Totodată,  în conformitate cu prevederile art. 28. alin. (1) Consiliile judeţene şi Consiliul General al Municipiului Bucureşti, precum şi consiliile locale ale municipiilor </w:t>
      </w:r>
      <w:r w:rsidRPr="001C7AE1">
        <w:rPr>
          <w:rFonts w:ascii="Times New Roman" w:eastAsia="Times New Roman" w:hAnsi="Times New Roman" w:cs="Times New Roman"/>
          <w:color w:val="000000"/>
          <w:sz w:val="28"/>
          <w:szCs w:val="28"/>
          <w:lang w:val="ro-RO"/>
        </w:rPr>
        <w:lastRenderedPageBreak/>
        <w:t xml:space="preserve">reşedinţă de judeţ constituie anual, în cadrul bugetelor proprii, Fondul destinat activităţilor de tineret, respectiv alin. (2) Fondul destinat activităţilor de tineret prevăzut la alin. (1) se utilizează pentru finanţarea activităţii de tineret a structurilor </w:t>
      </w:r>
    </w:p>
    <w:p w:rsidR="001C7AE1" w:rsidRPr="001C7AE1" w:rsidRDefault="001C7AE1" w:rsidP="00A40DDC">
      <w:pPr>
        <w:spacing w:after="0"/>
        <w:jc w:val="both"/>
        <w:rPr>
          <w:rFonts w:ascii="Times New Roman" w:eastAsia="Times New Roman" w:hAnsi="Times New Roman" w:cs="Times New Roman"/>
          <w:color w:val="000000"/>
          <w:sz w:val="28"/>
          <w:szCs w:val="28"/>
          <w:lang w:val="ro-RO"/>
        </w:rPr>
      </w:pPr>
      <w:r w:rsidRPr="001C7AE1">
        <w:rPr>
          <w:rFonts w:ascii="Times New Roman" w:eastAsia="Times New Roman" w:hAnsi="Times New Roman" w:cs="Times New Roman"/>
          <w:color w:val="000000"/>
          <w:sz w:val="28"/>
          <w:szCs w:val="28"/>
          <w:lang w:val="ro-RO"/>
        </w:rPr>
        <w:t>neguvernamentale de utilitate publică de şi pentru tineret, precum şi a unor activităţi de tineret de interes local, stabilite prin consultarea fundaţiilor judeţene pentru tineret, respectiv a municipiului Bucureşti, precum şi a organizaţiilor neguvernamentale de tineret şi pentru tineret de pe raza unităţii administrativ-teritoriale respective.</w:t>
      </w:r>
    </w:p>
    <w:p w:rsidR="001C7AE1" w:rsidRPr="001C7AE1" w:rsidRDefault="001C7AE1" w:rsidP="00D2101F">
      <w:pPr>
        <w:spacing w:after="0"/>
        <w:ind w:firstLine="720"/>
        <w:jc w:val="both"/>
        <w:rPr>
          <w:rFonts w:ascii="Times New Roman" w:eastAsia="Times New Roman" w:hAnsi="Times New Roman" w:cs="Times New Roman"/>
          <w:color w:val="000000"/>
          <w:sz w:val="28"/>
          <w:szCs w:val="28"/>
          <w:lang w:val="ro-RO"/>
        </w:rPr>
      </w:pPr>
      <w:r w:rsidRPr="001C7AE1">
        <w:rPr>
          <w:rFonts w:ascii="Times New Roman" w:eastAsia="Times New Roman" w:hAnsi="Times New Roman" w:cs="Times New Roman"/>
          <w:color w:val="000000"/>
          <w:sz w:val="28"/>
          <w:szCs w:val="28"/>
          <w:lang w:val="ro-RO"/>
        </w:rPr>
        <w:t xml:space="preserve">În sfârşit, în sprijinul celor mai sus enunţate, invocăm și prevederile cuprinse în art. 5 alin (3) din Legea nr. 273/2006, potrivit cărora, „repartizarea cheltuielilor bugetelor locale pe destinaţii, respectiv pe acţiuni, activităţi, programe, proiecte, obiective, se efectuează în concordanţă cu atribuţiile ce revin autorităţilor administraţiei publice locale şi în interesul colectivităţilor locale respective”. </w:t>
      </w:r>
    </w:p>
    <w:p w:rsidR="00A46017" w:rsidRPr="00590387" w:rsidRDefault="001F6550" w:rsidP="00F02CFB">
      <w:pPr>
        <w:contextualSpacing/>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ro-RO"/>
        </w:rPr>
        <w:t xml:space="preserve">     </w:t>
      </w:r>
      <w:r w:rsidR="001C7AE1" w:rsidRPr="001C7AE1">
        <w:rPr>
          <w:rFonts w:ascii="Times New Roman" w:eastAsia="Times New Roman" w:hAnsi="Times New Roman" w:cs="Times New Roman"/>
          <w:color w:val="000000"/>
          <w:sz w:val="28"/>
          <w:szCs w:val="28"/>
          <w:lang w:val="ro-RO"/>
        </w:rPr>
        <w:t>Faţă de cele mai sus expuse</w:t>
      </w:r>
      <w:r w:rsidR="001240B3">
        <w:rPr>
          <w:rFonts w:ascii="Times New Roman" w:eastAsia="Times New Roman" w:hAnsi="Times New Roman" w:cs="Times New Roman"/>
          <w:color w:val="000000"/>
          <w:sz w:val="28"/>
          <w:szCs w:val="28"/>
          <w:lang w:val="ro-RO"/>
        </w:rPr>
        <w:t xml:space="preserve">, </w:t>
      </w:r>
      <w:r w:rsidR="001C7AE1" w:rsidRPr="001C7AE1">
        <w:rPr>
          <w:rFonts w:ascii="Times New Roman" w:eastAsia="Times New Roman" w:hAnsi="Times New Roman" w:cs="Times New Roman"/>
          <w:color w:val="000000"/>
          <w:sz w:val="28"/>
          <w:szCs w:val="28"/>
          <w:lang w:val="ro-RO"/>
        </w:rPr>
        <w:t xml:space="preserve">supun dezbaterii Consiliului local al Sectorului 1, proiectul de hotărâre </w:t>
      </w:r>
      <w:proofErr w:type="spellStart"/>
      <w:r w:rsidR="0061267B" w:rsidRPr="00030100">
        <w:rPr>
          <w:rFonts w:ascii="Times New Roman" w:hAnsi="Times New Roman" w:cs="Times New Roman"/>
          <w:sz w:val="28"/>
          <w:szCs w:val="28"/>
        </w:rPr>
        <w:t>pentru</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finanțarea</w:t>
      </w:r>
      <w:proofErr w:type="spellEnd"/>
      <w:r w:rsidR="0061267B" w:rsidRPr="00030100">
        <w:rPr>
          <w:rFonts w:ascii="Times New Roman" w:hAnsi="Times New Roman" w:cs="Times New Roman"/>
          <w:sz w:val="28"/>
          <w:szCs w:val="28"/>
        </w:rPr>
        <w:t xml:space="preserve"> </w:t>
      </w:r>
      <w:proofErr w:type="spellStart"/>
      <w:r w:rsidR="0061267B" w:rsidRPr="00030100">
        <w:rPr>
          <w:rFonts w:ascii="Times New Roman" w:hAnsi="Times New Roman" w:cs="Times New Roman"/>
          <w:sz w:val="28"/>
          <w:szCs w:val="28"/>
        </w:rPr>
        <w:t>proiectului</w:t>
      </w:r>
      <w:proofErr w:type="spellEnd"/>
      <w:r w:rsidR="0061267B" w:rsidRPr="00030100">
        <w:rPr>
          <w:rFonts w:ascii="Times New Roman" w:hAnsi="Times New Roman" w:cs="Times New Roman"/>
          <w:sz w:val="28"/>
          <w:szCs w:val="28"/>
        </w:rPr>
        <w:t xml:space="preserve"> </w:t>
      </w:r>
      <w:r w:rsidR="00A46BB4">
        <w:rPr>
          <w:rFonts w:ascii="Times New Roman" w:hAnsi="Times New Roman" w:cs="Times New Roman"/>
          <w:sz w:val="28"/>
          <w:szCs w:val="28"/>
        </w:rPr>
        <w:t>cultural-educational</w:t>
      </w:r>
      <w:r w:rsidR="0061267B">
        <w:rPr>
          <w:rFonts w:ascii="Times New Roman" w:hAnsi="Times New Roman" w:cs="Times New Roman"/>
          <w:sz w:val="28"/>
          <w:szCs w:val="28"/>
        </w:rPr>
        <w:t xml:space="preserve">  </w:t>
      </w:r>
      <w:r w:rsidR="0061267B" w:rsidRPr="00030100">
        <w:rPr>
          <w:rFonts w:ascii="Times New Roman" w:hAnsi="Times New Roman" w:cs="Times New Roman"/>
          <w:sz w:val="28"/>
          <w:szCs w:val="28"/>
        </w:rPr>
        <w:t>”</w:t>
      </w:r>
      <w:proofErr w:type="spellStart"/>
      <w:r w:rsidR="00A46BB4">
        <w:rPr>
          <w:rFonts w:ascii="Times New Roman" w:hAnsi="Times New Roman" w:cs="Times New Roman"/>
          <w:sz w:val="28"/>
          <w:szCs w:val="28"/>
        </w:rPr>
        <w:t>Satul</w:t>
      </w:r>
      <w:proofErr w:type="spellEnd"/>
      <w:r w:rsidR="00A46BB4">
        <w:rPr>
          <w:rFonts w:ascii="Times New Roman" w:hAnsi="Times New Roman" w:cs="Times New Roman"/>
          <w:sz w:val="28"/>
          <w:szCs w:val="28"/>
        </w:rPr>
        <w:t xml:space="preserve"> </w:t>
      </w:r>
      <w:proofErr w:type="spellStart"/>
      <w:r w:rsidR="00A46BB4">
        <w:rPr>
          <w:rFonts w:ascii="Times New Roman" w:hAnsi="Times New Roman" w:cs="Times New Roman"/>
          <w:sz w:val="28"/>
          <w:szCs w:val="28"/>
        </w:rPr>
        <w:t>Basmului</w:t>
      </w:r>
      <w:proofErr w:type="spellEnd"/>
      <w:r w:rsidR="00A46BB4">
        <w:rPr>
          <w:rFonts w:ascii="Times New Roman" w:hAnsi="Times New Roman" w:cs="Times New Roman"/>
          <w:sz w:val="28"/>
          <w:szCs w:val="28"/>
        </w:rPr>
        <w:t xml:space="preserve"> </w:t>
      </w:r>
      <w:proofErr w:type="spellStart"/>
      <w:r w:rsidR="00A46BB4">
        <w:rPr>
          <w:rFonts w:ascii="Times New Roman" w:hAnsi="Times New Roman" w:cs="Times New Roman"/>
          <w:sz w:val="28"/>
          <w:szCs w:val="28"/>
        </w:rPr>
        <w:t>Romanesc</w:t>
      </w:r>
      <w:proofErr w:type="spellEnd"/>
      <w:r w:rsidR="00590387">
        <w:rPr>
          <w:rFonts w:ascii="Times New Roman" w:hAnsi="Times New Roman" w:cs="Times New Roman"/>
          <w:sz w:val="28"/>
          <w:szCs w:val="28"/>
        </w:rPr>
        <w:t>.</w:t>
      </w:r>
      <w:r w:rsidR="0061267B" w:rsidRPr="00030100">
        <w:rPr>
          <w:rFonts w:ascii="Times New Roman" w:hAnsi="Times New Roman" w:cs="Times New Roman"/>
          <w:sz w:val="28"/>
          <w:szCs w:val="28"/>
        </w:rPr>
        <w:t>”</w:t>
      </w:r>
    </w:p>
    <w:p w:rsidR="00A46017" w:rsidRPr="001C7AE1" w:rsidRDefault="00A46017" w:rsidP="00D2101F">
      <w:pPr>
        <w:spacing w:line="240" w:lineRule="auto"/>
        <w:jc w:val="both"/>
        <w:rPr>
          <w:rFonts w:ascii="Times New Roman" w:hAnsi="Times New Roman"/>
          <w:b/>
          <w:color w:val="000000"/>
          <w:sz w:val="28"/>
          <w:szCs w:val="28"/>
          <w:lang w:val="ro-RO"/>
        </w:rPr>
      </w:pPr>
    </w:p>
    <w:p w:rsidR="00D2101F" w:rsidRDefault="00D2101F" w:rsidP="00D2101F">
      <w:pPr>
        <w:spacing w:line="240" w:lineRule="auto"/>
        <w:jc w:val="center"/>
        <w:rPr>
          <w:rFonts w:ascii="Times New Roman" w:hAnsi="Times New Roman"/>
          <w:b/>
          <w:color w:val="000000"/>
          <w:sz w:val="28"/>
          <w:szCs w:val="28"/>
          <w:lang w:val="ro-RO"/>
        </w:rPr>
      </w:pPr>
    </w:p>
    <w:p w:rsidR="00D2101F" w:rsidRDefault="00D2101F" w:rsidP="00D2101F">
      <w:pPr>
        <w:spacing w:line="240" w:lineRule="auto"/>
        <w:jc w:val="center"/>
        <w:rPr>
          <w:rFonts w:ascii="Times New Roman" w:hAnsi="Times New Roman"/>
          <w:b/>
          <w:color w:val="000000"/>
          <w:sz w:val="28"/>
          <w:szCs w:val="28"/>
          <w:lang w:val="ro-RO"/>
        </w:rPr>
      </w:pP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PRIMARUL SECTORULUI 1</w:t>
      </w: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Daniel TUDORACHE</w:t>
      </w:r>
    </w:p>
    <w:sectPr w:rsidR="009C5575" w:rsidRPr="001C7AE1" w:rsidSect="0044250D">
      <w:footerReference w:type="even" r:id="rId11"/>
      <w:footerReference w:type="default" r:id="rId12"/>
      <w:pgSz w:w="12240" w:h="15840" w:code="1"/>
      <w:pgMar w:top="355" w:right="1183" w:bottom="850" w:left="993"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5BD" w:rsidRDefault="002A55BD" w:rsidP="00B7531C">
      <w:pPr>
        <w:spacing w:after="0" w:line="240" w:lineRule="auto"/>
      </w:pPr>
      <w:r>
        <w:separator/>
      </w:r>
    </w:p>
  </w:endnote>
  <w:endnote w:type="continuationSeparator" w:id="0">
    <w:p w:rsidR="002A55BD" w:rsidRDefault="002A55BD"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D50E7F"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2A55BD"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rPr>
      <w:drawing>
        <wp:inline distT="0" distB="0" distL="0" distR="0">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D50E7F" w:rsidRPr="00372F3B">
      <w:rPr>
        <w:szCs w:val="24"/>
      </w:rPr>
      <w:fldChar w:fldCharType="begin"/>
    </w:r>
    <w:r w:rsidR="006C2F3B" w:rsidRPr="00372F3B">
      <w:instrText xml:space="preserve"> PAGE </w:instrText>
    </w:r>
    <w:r w:rsidR="00D50E7F" w:rsidRPr="00372F3B">
      <w:rPr>
        <w:szCs w:val="24"/>
      </w:rPr>
      <w:fldChar w:fldCharType="separate"/>
    </w:r>
    <w:r w:rsidR="00EB495E">
      <w:rPr>
        <w:noProof/>
      </w:rPr>
      <w:t>3</w:t>
    </w:r>
    <w:r w:rsidR="00D50E7F" w:rsidRPr="00372F3B">
      <w:rPr>
        <w:szCs w:val="24"/>
      </w:rPr>
      <w:fldChar w:fldCharType="end"/>
    </w:r>
  </w:p>
  <w:p w:rsidR="00643DF2" w:rsidRPr="00643DF2" w:rsidRDefault="002A55BD"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5BD" w:rsidRDefault="002A55BD" w:rsidP="00B7531C">
      <w:pPr>
        <w:spacing w:after="0" w:line="240" w:lineRule="auto"/>
      </w:pPr>
      <w:r>
        <w:separator/>
      </w:r>
    </w:p>
  </w:footnote>
  <w:footnote w:type="continuationSeparator" w:id="0">
    <w:p w:rsidR="002A55BD" w:rsidRDefault="002A55BD"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05048"/>
    <w:multiLevelType w:val="hybridMultilevel"/>
    <w:tmpl w:val="22300A3E"/>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nsid w:val="383803E0"/>
    <w:multiLevelType w:val="hybridMultilevel"/>
    <w:tmpl w:val="814CDA06"/>
    <w:lvl w:ilvl="0" w:tplc="052A869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65DF6"/>
    <w:rsid w:val="000057D5"/>
    <w:rsid w:val="00012249"/>
    <w:rsid w:val="00012DC0"/>
    <w:rsid w:val="000168A7"/>
    <w:rsid w:val="0001707E"/>
    <w:rsid w:val="00032FAF"/>
    <w:rsid w:val="00034E72"/>
    <w:rsid w:val="00035EDF"/>
    <w:rsid w:val="00057AC7"/>
    <w:rsid w:val="0007589E"/>
    <w:rsid w:val="00086EEC"/>
    <w:rsid w:val="000A3B1E"/>
    <w:rsid w:val="000A503A"/>
    <w:rsid w:val="000A7220"/>
    <w:rsid w:val="000B37F7"/>
    <w:rsid w:val="000E4270"/>
    <w:rsid w:val="0012111D"/>
    <w:rsid w:val="001240B3"/>
    <w:rsid w:val="00124334"/>
    <w:rsid w:val="00137FBD"/>
    <w:rsid w:val="00152244"/>
    <w:rsid w:val="00155611"/>
    <w:rsid w:val="001663BC"/>
    <w:rsid w:val="00191C52"/>
    <w:rsid w:val="001C7794"/>
    <w:rsid w:val="001C7AE1"/>
    <w:rsid w:val="001D3F9B"/>
    <w:rsid w:val="001F0624"/>
    <w:rsid w:val="001F4B93"/>
    <w:rsid w:val="001F6550"/>
    <w:rsid w:val="00207B61"/>
    <w:rsid w:val="00222A33"/>
    <w:rsid w:val="002352F6"/>
    <w:rsid w:val="002456E4"/>
    <w:rsid w:val="00283E1D"/>
    <w:rsid w:val="00286563"/>
    <w:rsid w:val="00291FCF"/>
    <w:rsid w:val="002A55BD"/>
    <w:rsid w:val="002B407E"/>
    <w:rsid w:val="002D37F7"/>
    <w:rsid w:val="002E1FC4"/>
    <w:rsid w:val="00300304"/>
    <w:rsid w:val="00311878"/>
    <w:rsid w:val="00326727"/>
    <w:rsid w:val="00374554"/>
    <w:rsid w:val="00375E94"/>
    <w:rsid w:val="00382CA7"/>
    <w:rsid w:val="003A4977"/>
    <w:rsid w:val="003B0440"/>
    <w:rsid w:val="003B180B"/>
    <w:rsid w:val="003C4425"/>
    <w:rsid w:val="003D2E0B"/>
    <w:rsid w:val="003D4A76"/>
    <w:rsid w:val="003E0314"/>
    <w:rsid w:val="004238AA"/>
    <w:rsid w:val="00436694"/>
    <w:rsid w:val="0044250D"/>
    <w:rsid w:val="004458B4"/>
    <w:rsid w:val="004502A7"/>
    <w:rsid w:val="00453E3B"/>
    <w:rsid w:val="00455FAC"/>
    <w:rsid w:val="00457F90"/>
    <w:rsid w:val="00460552"/>
    <w:rsid w:val="00470452"/>
    <w:rsid w:val="00484EE8"/>
    <w:rsid w:val="00485786"/>
    <w:rsid w:val="004D31BE"/>
    <w:rsid w:val="004E7D87"/>
    <w:rsid w:val="005141A1"/>
    <w:rsid w:val="00545DD9"/>
    <w:rsid w:val="0055726D"/>
    <w:rsid w:val="00590387"/>
    <w:rsid w:val="005B6E91"/>
    <w:rsid w:val="005C2814"/>
    <w:rsid w:val="005C3175"/>
    <w:rsid w:val="005F515C"/>
    <w:rsid w:val="006064E5"/>
    <w:rsid w:val="006065B1"/>
    <w:rsid w:val="00611DD1"/>
    <w:rsid w:val="00612270"/>
    <w:rsid w:val="0061235F"/>
    <w:rsid w:val="0061267B"/>
    <w:rsid w:val="00634155"/>
    <w:rsid w:val="00637A9C"/>
    <w:rsid w:val="00665D77"/>
    <w:rsid w:val="00687965"/>
    <w:rsid w:val="00693E99"/>
    <w:rsid w:val="006A18B9"/>
    <w:rsid w:val="006A3C65"/>
    <w:rsid w:val="006B5CC1"/>
    <w:rsid w:val="006C2F3B"/>
    <w:rsid w:val="006C43AB"/>
    <w:rsid w:val="006C51E9"/>
    <w:rsid w:val="006C5C1B"/>
    <w:rsid w:val="006E7195"/>
    <w:rsid w:val="006E7B1F"/>
    <w:rsid w:val="006F5D1F"/>
    <w:rsid w:val="00710E9C"/>
    <w:rsid w:val="00726F8C"/>
    <w:rsid w:val="00732D1B"/>
    <w:rsid w:val="0076639B"/>
    <w:rsid w:val="00766ACC"/>
    <w:rsid w:val="00766DC6"/>
    <w:rsid w:val="00774D52"/>
    <w:rsid w:val="00781409"/>
    <w:rsid w:val="007A0546"/>
    <w:rsid w:val="007B315E"/>
    <w:rsid w:val="007C63D4"/>
    <w:rsid w:val="007C7147"/>
    <w:rsid w:val="007E63CC"/>
    <w:rsid w:val="0082651F"/>
    <w:rsid w:val="00842144"/>
    <w:rsid w:val="00877553"/>
    <w:rsid w:val="00883A42"/>
    <w:rsid w:val="00893259"/>
    <w:rsid w:val="008A1015"/>
    <w:rsid w:val="008A618E"/>
    <w:rsid w:val="008A656C"/>
    <w:rsid w:val="008D1666"/>
    <w:rsid w:val="008E288D"/>
    <w:rsid w:val="0094662E"/>
    <w:rsid w:val="00952323"/>
    <w:rsid w:val="0098445E"/>
    <w:rsid w:val="00984C20"/>
    <w:rsid w:val="00984CD0"/>
    <w:rsid w:val="0098548D"/>
    <w:rsid w:val="009A67E6"/>
    <w:rsid w:val="009C5575"/>
    <w:rsid w:val="009F7E63"/>
    <w:rsid w:val="00A0344A"/>
    <w:rsid w:val="00A273A6"/>
    <w:rsid w:val="00A40DDC"/>
    <w:rsid w:val="00A41BA7"/>
    <w:rsid w:val="00A42206"/>
    <w:rsid w:val="00A46017"/>
    <w:rsid w:val="00A46BB4"/>
    <w:rsid w:val="00A57272"/>
    <w:rsid w:val="00A74B65"/>
    <w:rsid w:val="00A7676F"/>
    <w:rsid w:val="00AE3CB4"/>
    <w:rsid w:val="00AF7C69"/>
    <w:rsid w:val="00B01C9B"/>
    <w:rsid w:val="00B0256E"/>
    <w:rsid w:val="00B127F2"/>
    <w:rsid w:val="00B13C04"/>
    <w:rsid w:val="00B43A6B"/>
    <w:rsid w:val="00B43C98"/>
    <w:rsid w:val="00B4728B"/>
    <w:rsid w:val="00B7531C"/>
    <w:rsid w:val="00B862F5"/>
    <w:rsid w:val="00B977E7"/>
    <w:rsid w:val="00BA1689"/>
    <w:rsid w:val="00BE2723"/>
    <w:rsid w:val="00BE408A"/>
    <w:rsid w:val="00BF4321"/>
    <w:rsid w:val="00C0170B"/>
    <w:rsid w:val="00C23833"/>
    <w:rsid w:val="00C25286"/>
    <w:rsid w:val="00C52882"/>
    <w:rsid w:val="00C7217A"/>
    <w:rsid w:val="00CD0577"/>
    <w:rsid w:val="00CD2B07"/>
    <w:rsid w:val="00CF3B4A"/>
    <w:rsid w:val="00D00856"/>
    <w:rsid w:val="00D06909"/>
    <w:rsid w:val="00D1460C"/>
    <w:rsid w:val="00D2101F"/>
    <w:rsid w:val="00D509B3"/>
    <w:rsid w:val="00D50E7F"/>
    <w:rsid w:val="00D65DF6"/>
    <w:rsid w:val="00D6672E"/>
    <w:rsid w:val="00D8238D"/>
    <w:rsid w:val="00DA0782"/>
    <w:rsid w:val="00DE7F94"/>
    <w:rsid w:val="00E10FF3"/>
    <w:rsid w:val="00E53C90"/>
    <w:rsid w:val="00E56417"/>
    <w:rsid w:val="00EB495E"/>
    <w:rsid w:val="00ED7452"/>
    <w:rsid w:val="00EF196D"/>
    <w:rsid w:val="00F02CFB"/>
    <w:rsid w:val="00F1109A"/>
    <w:rsid w:val="00F17A65"/>
    <w:rsid w:val="00F222CA"/>
    <w:rsid w:val="00F31D8C"/>
    <w:rsid w:val="00F32362"/>
    <w:rsid w:val="00F40927"/>
    <w:rsid w:val="00F55C21"/>
    <w:rsid w:val="00F6457E"/>
    <w:rsid w:val="00FB70DC"/>
    <w:rsid w:val="00FE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0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181B4-7A93-4407-A1FC-4529FF5F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Bogdan Mihailescu</cp:lastModifiedBy>
  <cp:revision>150</cp:revision>
  <cp:lastPrinted>2017-06-22T12:32:00Z</cp:lastPrinted>
  <dcterms:created xsi:type="dcterms:W3CDTF">2017-06-22T09:08:00Z</dcterms:created>
  <dcterms:modified xsi:type="dcterms:W3CDTF">2017-07-20T13:39:00Z</dcterms:modified>
</cp:coreProperties>
</file>